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3281C" w14:textId="7A4E4571" w:rsidR="00880604" w:rsidRPr="005F6C5C" w:rsidRDefault="004467C2" w:rsidP="00772AD7">
      <w:pPr>
        <w:spacing w:line="300" w:lineRule="exact"/>
        <w:jc w:val="center"/>
        <w:rPr>
          <w:rFonts w:eastAsia="標楷體"/>
          <w:b/>
          <w:color w:val="000000" w:themeColor="text1"/>
          <w:sz w:val="28"/>
          <w:szCs w:val="28"/>
        </w:rPr>
      </w:pPr>
      <w:r w:rsidRPr="005F6C5C">
        <w:rPr>
          <w:rFonts w:eastAsia="標楷體" w:hint="eastAsia"/>
          <w:b/>
          <w:color w:val="000000" w:themeColor="text1"/>
          <w:sz w:val="28"/>
          <w:szCs w:val="28"/>
        </w:rPr>
        <w:t>嘉義縣</w:t>
      </w:r>
      <w:r w:rsidRPr="005F6C5C">
        <w:rPr>
          <w:rFonts w:eastAsia="標楷體" w:hint="eastAsia"/>
          <w:b/>
          <w:color w:val="000000" w:themeColor="text1"/>
          <w:sz w:val="28"/>
          <w:szCs w:val="28"/>
        </w:rPr>
        <w:t>114</w:t>
      </w:r>
      <w:r w:rsidRPr="005F6C5C">
        <w:rPr>
          <w:rFonts w:eastAsia="標楷體" w:hint="eastAsia"/>
          <w:b/>
          <w:color w:val="000000" w:themeColor="text1"/>
          <w:sz w:val="28"/>
          <w:szCs w:val="28"/>
        </w:rPr>
        <w:t>學年度國民中小學本土教育整體推動方案及教師與學生多元相關活動計畫</w:t>
      </w:r>
    </w:p>
    <w:p w14:paraId="321A8C42" w14:textId="5A012160" w:rsidR="004467C2" w:rsidRPr="005F6C5C" w:rsidRDefault="00183E5C" w:rsidP="00772AD7">
      <w:pPr>
        <w:spacing w:line="300" w:lineRule="exact"/>
        <w:jc w:val="center"/>
        <w:rPr>
          <w:rFonts w:ascii="標楷體" w:eastAsia="標楷體" w:hAnsi="標楷體"/>
          <w:b/>
          <w:bCs/>
          <w:color w:val="000000" w:themeColor="text1"/>
          <w:sz w:val="28"/>
          <w:szCs w:val="28"/>
        </w:rPr>
      </w:pPr>
      <w:r w:rsidRPr="005F6C5C">
        <w:rPr>
          <w:rFonts w:ascii="標楷體" w:eastAsia="標楷體" w:hAnsi="標楷體" w:hint="eastAsia"/>
          <w:b/>
          <w:bCs/>
          <w:color w:val="000000" w:themeColor="text1"/>
          <w:sz w:val="28"/>
          <w:szCs w:val="28"/>
        </w:rPr>
        <w:t>2-1</w:t>
      </w:r>
      <w:r w:rsidR="00825566" w:rsidRPr="005F6C5C">
        <w:rPr>
          <w:rFonts w:ascii="標楷體" w:eastAsia="標楷體" w:hAnsi="標楷體" w:hint="eastAsia"/>
          <w:b/>
          <w:bCs/>
          <w:color w:val="000000" w:themeColor="text1"/>
          <w:sz w:val="28"/>
          <w:szCs w:val="28"/>
        </w:rPr>
        <w:t>1臺灣台語劇場教學策略培力增能研習</w:t>
      </w:r>
    </w:p>
    <w:p w14:paraId="21ACB4B8" w14:textId="6291DCB8" w:rsidR="004467C2" w:rsidRPr="005F6C5C" w:rsidRDefault="004467C2" w:rsidP="004467C2">
      <w:pPr>
        <w:pStyle w:val="a9"/>
        <w:numPr>
          <w:ilvl w:val="0"/>
          <w:numId w:val="1"/>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依據</w:t>
      </w:r>
    </w:p>
    <w:p w14:paraId="35C4765E" w14:textId="38C974B8" w:rsidR="004467C2" w:rsidRPr="005F6C5C" w:rsidRDefault="004467C2" w:rsidP="004467C2">
      <w:pPr>
        <w:pStyle w:val="a9"/>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(一)教育部國民及學前教育署推動國民小學及國民中學本土教育補助要點。</w:t>
      </w:r>
    </w:p>
    <w:p w14:paraId="44D8FF0F" w14:textId="7901D042" w:rsidR="004467C2" w:rsidRPr="005F6C5C" w:rsidRDefault="004467C2" w:rsidP="004467C2">
      <w:pPr>
        <w:pStyle w:val="a9"/>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(二)嘉義縣114學年度國民中小學本土教育整體推動方案計畫。</w:t>
      </w:r>
    </w:p>
    <w:p w14:paraId="16B04851" w14:textId="16A248A7" w:rsidR="004467C2" w:rsidRPr="005F6C5C" w:rsidRDefault="004467C2" w:rsidP="004467C2">
      <w:pPr>
        <w:pStyle w:val="a9"/>
        <w:numPr>
          <w:ilvl w:val="0"/>
          <w:numId w:val="1"/>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目的</w:t>
      </w:r>
    </w:p>
    <w:p w14:paraId="652761B8" w14:textId="74188306" w:rsidR="005F1A22" w:rsidRPr="005F6C5C" w:rsidRDefault="004467C2" w:rsidP="005F1A22">
      <w:pPr>
        <w:pStyle w:val="a9"/>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(一)</w:t>
      </w:r>
      <w:r w:rsidR="00AA45FC" w:rsidRPr="005F6C5C">
        <w:rPr>
          <w:rFonts w:ascii="標楷體" w:eastAsia="標楷體" w:hAnsi="標楷體" w:hint="eastAsia"/>
          <w:color w:val="000000" w:themeColor="text1"/>
          <w:sz w:val="28"/>
          <w:szCs w:val="28"/>
        </w:rPr>
        <w:t>提升教學支援工作人員及學生對臺灣台語劇場教學之專業知能，強化語言應用能力與表演表現，以提升教學與學習品質。</w:t>
      </w:r>
    </w:p>
    <w:p w14:paraId="359C99F1" w14:textId="1F1F9ABB" w:rsidR="00692C47" w:rsidRPr="005F6C5C" w:rsidRDefault="004467C2" w:rsidP="005F1A22">
      <w:pPr>
        <w:pStyle w:val="a9"/>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(二)</w:t>
      </w:r>
      <w:r w:rsidR="00AA45FC" w:rsidRPr="005F6C5C">
        <w:rPr>
          <w:rFonts w:ascii="標楷體" w:eastAsia="標楷體" w:hAnsi="標楷體" w:hint="eastAsia"/>
          <w:color w:val="000000" w:themeColor="text1"/>
          <w:sz w:val="28"/>
          <w:szCs w:val="28"/>
        </w:rPr>
        <w:t>因應教師與學生的學習需求，提供專業發展機會，促進教師的教學創新與學生的語言能力提升，深化臺灣台語的語言傳承與藝術表達。</w:t>
      </w:r>
    </w:p>
    <w:p w14:paraId="35C01FEA" w14:textId="30690F97" w:rsidR="005F1A22" w:rsidRPr="005F6C5C" w:rsidRDefault="00692C47" w:rsidP="005F1A22">
      <w:pPr>
        <w:pStyle w:val="a9"/>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(三)</w:t>
      </w:r>
      <w:r w:rsidR="00AA45FC" w:rsidRPr="005F6C5C">
        <w:rPr>
          <w:rFonts w:ascii="標楷體" w:eastAsia="標楷體" w:hAnsi="標楷體" w:hint="eastAsia"/>
          <w:color w:val="000000" w:themeColor="text1"/>
          <w:sz w:val="28"/>
          <w:szCs w:val="28"/>
        </w:rPr>
        <w:t>培訓臺灣台語教學支援人員，並強化學生的臺語學習環境，透過闡述文本演繹與情境式教學，培養語言運用能力與表演技巧，以因應競賽與教學現場所需的專業人力。</w:t>
      </w:r>
    </w:p>
    <w:p w14:paraId="3D2F81C3" w14:textId="1543DF36" w:rsidR="004467C2" w:rsidRPr="005F6C5C" w:rsidRDefault="004467C2" w:rsidP="004467C2">
      <w:pPr>
        <w:pStyle w:val="a9"/>
        <w:numPr>
          <w:ilvl w:val="0"/>
          <w:numId w:val="1"/>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辦理單位</w:t>
      </w:r>
    </w:p>
    <w:p w14:paraId="27E49551" w14:textId="3E1F9EDB" w:rsidR="00692C47" w:rsidRPr="005F6C5C" w:rsidRDefault="00692C47" w:rsidP="00692C47">
      <w:pPr>
        <w:pStyle w:val="a9"/>
        <w:numPr>
          <w:ilvl w:val="0"/>
          <w:numId w:val="2"/>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指導單位：教育部</w:t>
      </w:r>
    </w:p>
    <w:p w14:paraId="2E5997C1" w14:textId="4E0E2CDB" w:rsidR="00692C47" w:rsidRPr="005F6C5C" w:rsidRDefault="00692C47" w:rsidP="00692C47">
      <w:pPr>
        <w:pStyle w:val="a9"/>
        <w:numPr>
          <w:ilvl w:val="0"/>
          <w:numId w:val="2"/>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主辦單位：嘉義縣政府</w:t>
      </w:r>
    </w:p>
    <w:p w14:paraId="3EC012D4" w14:textId="2C61CB8B" w:rsidR="008A4C84" w:rsidRPr="005F6C5C" w:rsidRDefault="00692C47" w:rsidP="001809FF">
      <w:pPr>
        <w:pStyle w:val="a9"/>
        <w:numPr>
          <w:ilvl w:val="0"/>
          <w:numId w:val="2"/>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承辦單位：</w:t>
      </w:r>
      <w:r w:rsidR="00825566" w:rsidRPr="005F6C5C">
        <w:rPr>
          <w:rFonts w:ascii="標楷體" w:eastAsia="標楷體" w:hAnsi="標楷體" w:hint="eastAsia"/>
          <w:color w:val="000000" w:themeColor="text1"/>
          <w:sz w:val="28"/>
          <w:szCs w:val="28"/>
        </w:rPr>
        <w:t>嘉義縣溪口鄉柳溝國民小學。</w:t>
      </w:r>
    </w:p>
    <w:p w14:paraId="5A7181CD" w14:textId="3AC75F24" w:rsidR="009C7A3A" w:rsidRPr="005F6C5C" w:rsidRDefault="001809FF" w:rsidP="004467C2">
      <w:pPr>
        <w:pStyle w:val="a9"/>
        <w:numPr>
          <w:ilvl w:val="0"/>
          <w:numId w:val="1"/>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實施方式</w:t>
      </w:r>
    </w:p>
    <w:p w14:paraId="13416818" w14:textId="4F431338" w:rsidR="00E629C4" w:rsidRPr="005F6C5C" w:rsidRDefault="001809FF" w:rsidP="00E629C4">
      <w:pPr>
        <w:pStyle w:val="a9"/>
        <w:numPr>
          <w:ilvl w:val="0"/>
          <w:numId w:val="6"/>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活動內容</w:t>
      </w:r>
      <w:r w:rsidR="00B66B6A" w:rsidRPr="005F6C5C">
        <w:rPr>
          <w:rFonts w:ascii="標楷體" w:eastAsia="標楷體" w:hAnsi="標楷體" w:hint="eastAsia"/>
          <w:color w:val="000000" w:themeColor="text1"/>
          <w:sz w:val="28"/>
          <w:szCs w:val="28"/>
        </w:rPr>
        <w:t>：</w:t>
      </w:r>
      <w:r w:rsidR="00E629C4" w:rsidRPr="005F6C5C">
        <w:rPr>
          <w:rFonts w:ascii="標楷體" w:eastAsia="標楷體" w:hAnsi="標楷體" w:hint="eastAsia"/>
          <w:color w:val="000000" w:themeColor="text1"/>
          <w:sz w:val="28"/>
          <w:szCs w:val="28"/>
        </w:rPr>
        <w:t>本研習透過專業指導與實務演練，協助教師與教學支援人員掌</w:t>
      </w:r>
    </w:p>
    <w:p w14:paraId="095F5D96" w14:textId="77777777" w:rsidR="00E629C4" w:rsidRPr="005F6C5C" w:rsidRDefault="00E629C4" w:rsidP="00E629C4">
      <w:pPr>
        <w:pStyle w:val="a9"/>
        <w:spacing w:line="400" w:lineRule="exact"/>
        <w:ind w:left="1440"/>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 xml:space="preserve">          握創新教學法，提升台語教學品質，並發展多元化的授課策         </w:t>
      </w:r>
    </w:p>
    <w:p w14:paraId="1ECD1DB4" w14:textId="6ECF83B7" w:rsidR="00E629C4" w:rsidRPr="005F6C5C" w:rsidRDefault="00E629C4" w:rsidP="00E629C4">
      <w:pPr>
        <w:pStyle w:val="a9"/>
        <w:spacing w:line="400" w:lineRule="exact"/>
        <w:ind w:left="1440"/>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 xml:space="preserve">          略。</w:t>
      </w:r>
    </w:p>
    <w:p w14:paraId="13F30978" w14:textId="627F383F" w:rsidR="00B66B6A" w:rsidRPr="005F6C5C" w:rsidRDefault="00E629C4" w:rsidP="00E629C4">
      <w:p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 xml:space="preserve">     (二)</w:t>
      </w:r>
      <w:r w:rsidR="001809FF" w:rsidRPr="005F6C5C">
        <w:rPr>
          <w:rFonts w:ascii="標楷體" w:eastAsia="標楷體" w:hAnsi="標楷體" w:hint="eastAsia"/>
          <w:color w:val="000000" w:themeColor="text1"/>
          <w:sz w:val="28"/>
          <w:szCs w:val="28"/>
        </w:rPr>
        <w:t>參加對象</w:t>
      </w:r>
    </w:p>
    <w:p w14:paraId="361A643C" w14:textId="77777777" w:rsidR="00E629C4" w:rsidRPr="005F6C5C" w:rsidRDefault="00825566" w:rsidP="00825566">
      <w:pPr>
        <w:pStyle w:val="a9"/>
        <w:spacing w:line="400" w:lineRule="exact"/>
        <w:ind w:left="1440"/>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1</w:t>
      </w:r>
      <w:r w:rsidR="00E629C4" w:rsidRPr="005F6C5C">
        <w:rPr>
          <w:rFonts w:ascii="標楷體" w:eastAsia="標楷體" w:hAnsi="標楷體" w:hint="eastAsia"/>
          <w:color w:val="000000" w:themeColor="text1"/>
          <w:sz w:val="28"/>
          <w:szCs w:val="28"/>
        </w:rPr>
        <w:t>.</w:t>
      </w:r>
      <w:r w:rsidR="00AA45FC" w:rsidRPr="005F6C5C">
        <w:rPr>
          <w:rFonts w:ascii="標楷體" w:eastAsia="標楷體" w:hAnsi="標楷體" w:hint="eastAsia"/>
          <w:color w:val="000000" w:themeColor="text1"/>
          <w:sz w:val="28"/>
          <w:szCs w:val="28"/>
        </w:rPr>
        <w:t>曾參加本縣語文競賽初賽、全縣複賽、全國語文競賽臺灣台語讀者劇場</w:t>
      </w:r>
      <w:r w:rsidR="00E629C4" w:rsidRPr="005F6C5C">
        <w:rPr>
          <w:rFonts w:ascii="標楷體" w:eastAsia="標楷體" w:hAnsi="標楷體" w:hint="eastAsia"/>
          <w:color w:val="000000" w:themeColor="text1"/>
          <w:sz w:val="28"/>
          <w:szCs w:val="28"/>
        </w:rPr>
        <w:t xml:space="preserve"> </w:t>
      </w:r>
    </w:p>
    <w:p w14:paraId="72C9CC55" w14:textId="42CCFAEA" w:rsidR="00825566" w:rsidRPr="005F6C5C" w:rsidRDefault="00E629C4" w:rsidP="00825566">
      <w:pPr>
        <w:pStyle w:val="a9"/>
        <w:spacing w:line="400" w:lineRule="exact"/>
        <w:ind w:left="1440"/>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 xml:space="preserve">  </w:t>
      </w:r>
      <w:r w:rsidR="00AA45FC" w:rsidRPr="005F6C5C">
        <w:rPr>
          <w:rFonts w:ascii="標楷體" w:eastAsia="標楷體" w:hAnsi="標楷體" w:hint="eastAsia"/>
          <w:color w:val="000000" w:themeColor="text1"/>
          <w:sz w:val="28"/>
          <w:szCs w:val="28"/>
        </w:rPr>
        <w:t>類別，並希望進一步精進語言表達與舞台演出能力之學生。</w:t>
      </w:r>
    </w:p>
    <w:p w14:paraId="1FBBFEB8" w14:textId="77777777" w:rsidR="00E629C4" w:rsidRPr="005F6C5C" w:rsidRDefault="00825566" w:rsidP="00825566">
      <w:pPr>
        <w:pStyle w:val="a9"/>
        <w:spacing w:line="400" w:lineRule="exact"/>
        <w:ind w:left="1440"/>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2</w:t>
      </w:r>
      <w:r w:rsidR="00E629C4" w:rsidRPr="005F6C5C">
        <w:rPr>
          <w:rFonts w:ascii="標楷體" w:eastAsia="標楷體" w:hAnsi="標楷體" w:hint="eastAsia"/>
          <w:color w:val="000000" w:themeColor="text1"/>
          <w:sz w:val="28"/>
          <w:szCs w:val="28"/>
        </w:rPr>
        <w:t>.</w:t>
      </w:r>
      <w:r w:rsidR="00AA45FC" w:rsidRPr="005F6C5C">
        <w:rPr>
          <w:rFonts w:ascii="標楷體" w:eastAsia="標楷體" w:hAnsi="標楷體" w:hint="eastAsia"/>
          <w:color w:val="000000" w:themeColor="text1"/>
          <w:sz w:val="28"/>
          <w:szCs w:val="28"/>
        </w:rPr>
        <w:t>各校推薦，具備臺灣台語基礎能力，並對讀者劇場或表演有興趣，願意</w:t>
      </w:r>
    </w:p>
    <w:p w14:paraId="42B0CDFE" w14:textId="2BFF634A" w:rsidR="00825566" w:rsidRPr="005F6C5C" w:rsidRDefault="00E629C4" w:rsidP="00825566">
      <w:pPr>
        <w:pStyle w:val="a9"/>
        <w:spacing w:line="400" w:lineRule="exact"/>
        <w:ind w:left="1440"/>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 xml:space="preserve">  </w:t>
      </w:r>
      <w:r w:rsidR="00AA45FC" w:rsidRPr="005F6C5C">
        <w:rPr>
          <w:rFonts w:ascii="標楷體" w:eastAsia="標楷體" w:hAnsi="標楷體" w:hint="eastAsia"/>
          <w:color w:val="000000" w:themeColor="text1"/>
          <w:sz w:val="28"/>
          <w:szCs w:val="28"/>
        </w:rPr>
        <w:t>挑戰競賽或提升語言表達技巧之學生。</w:t>
      </w:r>
    </w:p>
    <w:p w14:paraId="0AF45439" w14:textId="77777777" w:rsidR="00E629C4" w:rsidRPr="005F6C5C" w:rsidRDefault="00825566" w:rsidP="00825566">
      <w:pPr>
        <w:pStyle w:val="a9"/>
        <w:spacing w:line="400" w:lineRule="exact"/>
        <w:ind w:left="1440"/>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3</w:t>
      </w:r>
      <w:r w:rsidR="00E629C4" w:rsidRPr="005F6C5C">
        <w:rPr>
          <w:rFonts w:ascii="標楷體" w:eastAsia="標楷體" w:hAnsi="標楷體" w:hint="eastAsia"/>
          <w:color w:val="000000" w:themeColor="text1"/>
          <w:sz w:val="28"/>
          <w:szCs w:val="28"/>
        </w:rPr>
        <w:t>.</w:t>
      </w:r>
      <w:r w:rsidR="00AA45FC" w:rsidRPr="005F6C5C">
        <w:rPr>
          <w:rFonts w:ascii="標楷體" w:eastAsia="標楷體" w:hAnsi="標楷體" w:hint="eastAsia"/>
          <w:color w:val="000000" w:themeColor="text1"/>
          <w:sz w:val="28"/>
          <w:szCs w:val="28"/>
        </w:rPr>
        <w:t>來自公私立國中小及高中職，對臺灣台語文化、語言學習及競賽技巧有</w:t>
      </w:r>
    </w:p>
    <w:p w14:paraId="13DB5F85" w14:textId="41B98CA9" w:rsidR="00825566" w:rsidRPr="005F6C5C" w:rsidRDefault="00E629C4" w:rsidP="00825566">
      <w:pPr>
        <w:pStyle w:val="a9"/>
        <w:spacing w:line="400" w:lineRule="exact"/>
        <w:ind w:left="1440"/>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 xml:space="preserve">  </w:t>
      </w:r>
      <w:r w:rsidR="00AA45FC" w:rsidRPr="005F6C5C">
        <w:rPr>
          <w:rFonts w:ascii="標楷體" w:eastAsia="標楷體" w:hAnsi="標楷體" w:hint="eastAsia"/>
          <w:color w:val="000000" w:themeColor="text1"/>
          <w:sz w:val="28"/>
          <w:szCs w:val="28"/>
        </w:rPr>
        <w:t>興趣，且經學校推薦之學生，皆可報名參與。</w:t>
      </w:r>
    </w:p>
    <w:p w14:paraId="2220BAE3" w14:textId="77777777" w:rsidR="00E629C4" w:rsidRPr="005F6C5C" w:rsidRDefault="00825566" w:rsidP="00825566">
      <w:pPr>
        <w:pStyle w:val="a9"/>
        <w:spacing w:line="400" w:lineRule="exact"/>
        <w:ind w:left="1440"/>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4</w:t>
      </w:r>
      <w:r w:rsidR="00E629C4" w:rsidRPr="005F6C5C">
        <w:rPr>
          <w:rFonts w:ascii="標楷體" w:eastAsia="標楷體" w:hAnsi="標楷體" w:hint="eastAsia"/>
          <w:color w:val="000000" w:themeColor="text1"/>
          <w:sz w:val="28"/>
          <w:szCs w:val="28"/>
        </w:rPr>
        <w:t>.</w:t>
      </w:r>
      <w:r w:rsidR="00AA45FC" w:rsidRPr="005F6C5C">
        <w:rPr>
          <w:rFonts w:ascii="標楷體" w:eastAsia="標楷體" w:hAnsi="標楷體" w:hint="eastAsia"/>
          <w:color w:val="000000" w:themeColor="text1"/>
          <w:sz w:val="28"/>
          <w:szCs w:val="28"/>
        </w:rPr>
        <w:t>對臺灣台語劇場</w:t>
      </w:r>
      <w:r w:rsidR="00C54436" w:rsidRPr="005F6C5C">
        <w:rPr>
          <w:rFonts w:ascii="標楷體" w:eastAsia="標楷體" w:hAnsi="標楷體" w:hint="eastAsia"/>
          <w:color w:val="000000" w:themeColor="text1"/>
          <w:sz w:val="28"/>
          <w:szCs w:val="28"/>
        </w:rPr>
        <w:t>教學有興趣，並希望</w:t>
      </w:r>
      <w:r w:rsidR="00AA45FC" w:rsidRPr="005F6C5C">
        <w:rPr>
          <w:rFonts w:ascii="標楷體" w:eastAsia="標楷體" w:hAnsi="標楷體" w:hint="eastAsia"/>
          <w:color w:val="000000" w:themeColor="text1"/>
          <w:sz w:val="28"/>
          <w:szCs w:val="28"/>
        </w:rPr>
        <w:t>融入語言教學的教師、教學支援人</w:t>
      </w:r>
    </w:p>
    <w:p w14:paraId="50967AC3" w14:textId="25B09037" w:rsidR="00746ABB" w:rsidRPr="005F6C5C" w:rsidRDefault="00E629C4" w:rsidP="00825566">
      <w:pPr>
        <w:pStyle w:val="a9"/>
        <w:spacing w:line="400" w:lineRule="exact"/>
        <w:ind w:left="1440"/>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 xml:space="preserve">  </w:t>
      </w:r>
      <w:r w:rsidR="00AA45FC" w:rsidRPr="005F6C5C">
        <w:rPr>
          <w:rFonts w:ascii="標楷體" w:eastAsia="標楷體" w:hAnsi="標楷體" w:hint="eastAsia"/>
          <w:color w:val="000000" w:themeColor="text1"/>
          <w:sz w:val="28"/>
          <w:szCs w:val="28"/>
        </w:rPr>
        <w:t>員或學生</w:t>
      </w:r>
      <w:r w:rsidR="00825566" w:rsidRPr="005F6C5C">
        <w:rPr>
          <w:rFonts w:ascii="標楷體" w:eastAsia="標楷體" w:hAnsi="標楷體" w:hint="eastAsia"/>
          <w:color w:val="000000" w:themeColor="text1"/>
          <w:sz w:val="28"/>
          <w:szCs w:val="28"/>
        </w:rPr>
        <w:t>。</w:t>
      </w:r>
    </w:p>
    <w:p w14:paraId="66434CE2" w14:textId="67A5C976" w:rsidR="001809FF" w:rsidRPr="005F6C5C" w:rsidRDefault="00E629C4" w:rsidP="00E629C4">
      <w:p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 xml:space="preserve">     (三)</w:t>
      </w:r>
      <w:r w:rsidR="001809FF" w:rsidRPr="005F6C5C">
        <w:rPr>
          <w:rFonts w:ascii="標楷體" w:eastAsia="標楷體" w:hAnsi="標楷體" w:hint="eastAsia"/>
          <w:color w:val="000000" w:themeColor="text1"/>
          <w:sz w:val="28"/>
          <w:szCs w:val="28"/>
        </w:rPr>
        <w:t>活動時間</w:t>
      </w:r>
      <w:r w:rsidR="00B66B6A" w:rsidRPr="005F6C5C">
        <w:rPr>
          <w:rFonts w:ascii="標楷體" w:eastAsia="標楷體" w:hAnsi="標楷體" w:hint="eastAsia"/>
          <w:color w:val="000000" w:themeColor="text1"/>
          <w:sz w:val="28"/>
          <w:szCs w:val="28"/>
        </w:rPr>
        <w:t>：</w:t>
      </w:r>
      <w:r w:rsidR="00FB5901" w:rsidRPr="007C081F">
        <w:rPr>
          <w:rFonts w:ascii="標楷體" w:eastAsia="標楷體" w:hAnsi="標楷體" w:hint="eastAsia"/>
          <w:color w:val="000000" w:themeColor="text1"/>
          <w:sz w:val="28"/>
          <w:szCs w:val="28"/>
        </w:rPr>
        <w:t>115年</w:t>
      </w:r>
      <w:r w:rsidR="007C081F" w:rsidRPr="00752E01">
        <w:rPr>
          <w:rFonts w:ascii="標楷體" w:eastAsia="標楷體" w:hAnsi="標楷體" w:hint="eastAsia"/>
          <w:color w:val="000000" w:themeColor="text1"/>
          <w:sz w:val="28"/>
          <w:szCs w:val="28"/>
        </w:rPr>
        <w:t>1月</w:t>
      </w:r>
      <w:r w:rsidR="007C081F">
        <w:rPr>
          <w:rFonts w:ascii="標楷體" w:eastAsia="標楷體" w:hAnsi="標楷體" w:hint="eastAsia"/>
          <w:color w:val="000000" w:themeColor="text1"/>
          <w:sz w:val="28"/>
          <w:szCs w:val="28"/>
        </w:rPr>
        <w:t>29</w:t>
      </w:r>
      <w:r w:rsidR="007C081F" w:rsidRPr="00752E01">
        <w:rPr>
          <w:rFonts w:ascii="標楷體" w:eastAsia="標楷體" w:hAnsi="標楷體" w:hint="eastAsia"/>
          <w:color w:val="000000" w:themeColor="text1"/>
          <w:sz w:val="28"/>
          <w:szCs w:val="28"/>
        </w:rPr>
        <w:t>日(</w:t>
      </w:r>
      <w:r w:rsidR="007C081F">
        <w:rPr>
          <w:rFonts w:ascii="標楷體" w:eastAsia="標楷體" w:hAnsi="標楷體" w:hint="eastAsia"/>
          <w:color w:val="000000" w:themeColor="text1"/>
          <w:sz w:val="28"/>
          <w:szCs w:val="28"/>
        </w:rPr>
        <w:t>四</w:t>
      </w:r>
      <w:r w:rsidR="007C081F" w:rsidRPr="00752E01">
        <w:rPr>
          <w:rFonts w:ascii="標楷體" w:eastAsia="標楷體" w:hAnsi="標楷體" w:hint="eastAsia"/>
          <w:color w:val="000000" w:themeColor="text1"/>
          <w:sz w:val="28"/>
          <w:szCs w:val="28"/>
        </w:rPr>
        <w:t>)與115年1月</w:t>
      </w:r>
      <w:r w:rsidR="007C081F">
        <w:rPr>
          <w:rFonts w:ascii="標楷體" w:eastAsia="標楷體" w:hAnsi="標楷體" w:hint="eastAsia"/>
          <w:color w:val="000000" w:themeColor="text1"/>
          <w:sz w:val="28"/>
          <w:szCs w:val="28"/>
        </w:rPr>
        <w:t>30</w:t>
      </w:r>
      <w:r w:rsidR="007C081F" w:rsidRPr="00752E01">
        <w:rPr>
          <w:rFonts w:ascii="標楷體" w:eastAsia="標楷體" w:hAnsi="標楷體" w:hint="eastAsia"/>
          <w:color w:val="000000" w:themeColor="text1"/>
          <w:sz w:val="28"/>
          <w:szCs w:val="28"/>
        </w:rPr>
        <w:t>日(</w:t>
      </w:r>
      <w:r w:rsidR="007C081F">
        <w:rPr>
          <w:rFonts w:ascii="標楷體" w:eastAsia="標楷體" w:hAnsi="標楷體" w:hint="eastAsia"/>
          <w:color w:val="000000" w:themeColor="text1"/>
          <w:sz w:val="28"/>
          <w:szCs w:val="28"/>
        </w:rPr>
        <w:t>五</w:t>
      </w:r>
      <w:r w:rsidR="007C081F" w:rsidRPr="00752E01">
        <w:rPr>
          <w:rFonts w:ascii="標楷體" w:eastAsia="標楷體" w:hAnsi="標楷體" w:hint="eastAsia"/>
          <w:color w:val="000000" w:themeColor="text1"/>
          <w:sz w:val="28"/>
          <w:szCs w:val="28"/>
        </w:rPr>
        <w:t>)</w:t>
      </w:r>
      <w:r w:rsidR="00FB5901" w:rsidRPr="005F6C5C">
        <w:rPr>
          <w:rFonts w:ascii="標楷體" w:eastAsia="標楷體" w:hAnsi="標楷體" w:hint="eastAsia"/>
          <w:color w:val="000000" w:themeColor="text1"/>
          <w:sz w:val="28"/>
          <w:szCs w:val="28"/>
        </w:rPr>
        <w:t>。</w:t>
      </w:r>
      <w:r w:rsidR="00B66B6A" w:rsidRPr="005F6C5C">
        <w:rPr>
          <w:rFonts w:ascii="標楷體" w:eastAsia="標楷體" w:hAnsi="標楷體"/>
          <w:color w:val="000000" w:themeColor="text1"/>
          <w:sz w:val="28"/>
          <w:szCs w:val="28"/>
        </w:rPr>
        <w:t xml:space="preserve"> </w:t>
      </w:r>
    </w:p>
    <w:p w14:paraId="32E94776" w14:textId="3A64EB7D" w:rsidR="00825566" w:rsidRPr="005F6C5C" w:rsidRDefault="00E629C4" w:rsidP="00E629C4">
      <w:p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 xml:space="preserve">     (四)</w:t>
      </w:r>
      <w:r w:rsidR="001809FF" w:rsidRPr="005F6C5C">
        <w:rPr>
          <w:rFonts w:ascii="標楷體" w:eastAsia="標楷體" w:hAnsi="標楷體" w:hint="eastAsia"/>
          <w:color w:val="000000" w:themeColor="text1"/>
          <w:sz w:val="28"/>
          <w:szCs w:val="28"/>
        </w:rPr>
        <w:t>活動地點</w:t>
      </w:r>
      <w:r w:rsidR="00B66B6A" w:rsidRPr="005F6C5C">
        <w:rPr>
          <w:rFonts w:ascii="標楷體" w:eastAsia="標楷體" w:hAnsi="標楷體" w:hint="eastAsia"/>
          <w:color w:val="000000" w:themeColor="text1"/>
          <w:sz w:val="28"/>
          <w:szCs w:val="28"/>
        </w:rPr>
        <w:t>：嘉義縣</w:t>
      </w:r>
      <w:r w:rsidR="00825566" w:rsidRPr="005F6C5C">
        <w:rPr>
          <w:rFonts w:ascii="標楷體" w:eastAsia="標楷體" w:hAnsi="標楷體" w:hint="eastAsia"/>
          <w:color w:val="000000" w:themeColor="text1"/>
          <w:sz w:val="28"/>
          <w:szCs w:val="28"/>
        </w:rPr>
        <w:t>溪口鄉</w:t>
      </w:r>
      <w:r w:rsidR="00AA45FC" w:rsidRPr="005F6C5C">
        <w:rPr>
          <w:rFonts w:ascii="標楷體" w:eastAsia="標楷體" w:hAnsi="標楷體" w:hint="eastAsia"/>
          <w:color w:val="000000" w:themeColor="text1"/>
          <w:sz w:val="28"/>
          <w:szCs w:val="28"/>
        </w:rPr>
        <w:t>柳溝國小</w:t>
      </w:r>
      <w:r w:rsidRPr="005F6C5C">
        <w:rPr>
          <w:rFonts w:ascii="標楷體" w:eastAsia="標楷體" w:hAnsi="標楷體" w:hint="eastAsia"/>
          <w:color w:val="000000" w:themeColor="text1"/>
          <w:sz w:val="28"/>
          <w:szCs w:val="28"/>
        </w:rPr>
        <w:t>視聽</w:t>
      </w:r>
      <w:r w:rsidR="00AA45FC" w:rsidRPr="005F6C5C">
        <w:rPr>
          <w:rFonts w:ascii="標楷體" w:eastAsia="標楷體" w:hAnsi="標楷體"/>
          <w:color w:val="000000" w:themeColor="text1"/>
          <w:sz w:val="28"/>
          <w:szCs w:val="28"/>
        </w:rPr>
        <w:t>教室。</w:t>
      </w:r>
    </w:p>
    <w:p w14:paraId="613B80DA" w14:textId="77777777" w:rsidR="007B3BE7" w:rsidRDefault="00E629C4" w:rsidP="00E629C4">
      <w:p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 xml:space="preserve">     </w:t>
      </w:r>
    </w:p>
    <w:p w14:paraId="054FF09F" w14:textId="77777777" w:rsidR="007B3BE7" w:rsidRDefault="007B3BE7" w:rsidP="00E629C4">
      <w:pPr>
        <w:spacing w:line="400" w:lineRule="exact"/>
        <w:rPr>
          <w:rFonts w:ascii="標楷體" w:eastAsia="標楷體" w:hAnsi="標楷體"/>
          <w:color w:val="000000" w:themeColor="text1"/>
          <w:sz w:val="28"/>
          <w:szCs w:val="28"/>
        </w:rPr>
      </w:pPr>
    </w:p>
    <w:p w14:paraId="235B50B4" w14:textId="77777777" w:rsidR="007B3BE7" w:rsidRDefault="007B3BE7" w:rsidP="00E629C4">
      <w:pPr>
        <w:spacing w:line="400" w:lineRule="exact"/>
        <w:rPr>
          <w:rFonts w:ascii="標楷體" w:eastAsia="標楷體" w:hAnsi="標楷體"/>
          <w:color w:val="000000" w:themeColor="text1"/>
          <w:sz w:val="28"/>
          <w:szCs w:val="28"/>
        </w:rPr>
      </w:pPr>
    </w:p>
    <w:p w14:paraId="669DFFE7" w14:textId="7D1544C6" w:rsidR="00FB5901" w:rsidRDefault="00FB5901" w:rsidP="00FB5901">
      <w:pPr>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 xml:space="preserve">     </w:t>
      </w:r>
      <w:r w:rsidR="00E629C4" w:rsidRPr="00FB5901">
        <w:rPr>
          <w:rFonts w:ascii="標楷體" w:eastAsia="標楷體" w:hAnsi="標楷體" w:hint="eastAsia"/>
          <w:color w:val="000000" w:themeColor="text1"/>
          <w:sz w:val="28"/>
          <w:szCs w:val="28"/>
        </w:rPr>
        <w:t>(五)</w:t>
      </w:r>
      <w:r w:rsidR="00211BCB" w:rsidRPr="00FB5901">
        <w:rPr>
          <w:rFonts w:ascii="標楷體" w:eastAsia="標楷體" w:hAnsi="標楷體" w:hint="eastAsia"/>
          <w:color w:val="000000" w:themeColor="text1"/>
          <w:sz w:val="28"/>
          <w:szCs w:val="28"/>
        </w:rPr>
        <w:t>報</w:t>
      </w:r>
      <w:r w:rsidR="00E629C4" w:rsidRPr="00FB5901">
        <w:rPr>
          <w:rFonts w:ascii="標楷體" w:eastAsia="標楷體" w:hAnsi="標楷體" w:hint="eastAsia"/>
          <w:color w:val="000000" w:themeColor="text1"/>
          <w:sz w:val="28"/>
          <w:szCs w:val="28"/>
        </w:rPr>
        <w:t>名方式</w:t>
      </w:r>
      <w:r>
        <w:rPr>
          <w:rFonts w:ascii="標楷體" w:eastAsia="標楷體" w:hAnsi="標楷體" w:hint="eastAsia"/>
          <w:color w:val="000000" w:themeColor="text1"/>
          <w:sz w:val="28"/>
          <w:szCs w:val="28"/>
        </w:rPr>
        <w:t>：</w:t>
      </w:r>
      <w:r w:rsidRPr="00FB5901">
        <w:rPr>
          <w:rFonts w:ascii="標楷體" w:eastAsia="標楷體" w:hAnsi="標楷體" w:hint="eastAsia"/>
          <w:color w:val="000000" w:themeColor="text1"/>
          <w:sz w:val="28"/>
          <w:szCs w:val="28"/>
        </w:rPr>
        <w:t>請至教師在職進修網報名</w:t>
      </w:r>
      <w:r w:rsidR="00C54FCC">
        <w:rPr>
          <w:rFonts w:ascii="標楷體" w:eastAsia="標楷體" w:hAnsi="標楷體" w:hint="eastAsia"/>
          <w:color w:val="000000" w:themeColor="text1"/>
          <w:sz w:val="28"/>
          <w:szCs w:val="28"/>
        </w:rPr>
        <w:t>。</w:t>
      </w:r>
      <w:r w:rsidR="00C54FCC" w:rsidRPr="00C54FCC">
        <w:rPr>
          <w:rFonts w:ascii="標楷體" w:eastAsia="標楷體" w:hAnsi="標楷體" w:hint="eastAsia"/>
          <w:color w:val="000000" w:themeColor="text1"/>
          <w:sz w:val="28"/>
          <w:szCs w:val="28"/>
          <w:u w:val="single"/>
        </w:rPr>
        <w:t>課程代碼：5406108</w:t>
      </w:r>
      <w:r w:rsidR="00C54FCC">
        <w:rPr>
          <w:rFonts w:ascii="標楷體" w:eastAsia="標楷體" w:hAnsi="標楷體" w:hint="eastAsia"/>
          <w:color w:val="000000" w:themeColor="text1"/>
          <w:sz w:val="28"/>
          <w:szCs w:val="28"/>
        </w:rPr>
        <w:t>。</w:t>
      </w:r>
    </w:p>
    <w:p w14:paraId="32A9048E" w14:textId="08ECD204" w:rsidR="00FB5901" w:rsidRDefault="00FB5901" w:rsidP="00FB5901">
      <w:pPr>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FB5901">
        <w:rPr>
          <w:rFonts w:ascii="標楷體" w:eastAsia="標楷體" w:hAnsi="標楷體" w:hint="eastAsia"/>
          <w:color w:val="000000" w:themeColor="text1"/>
          <w:sz w:val="28"/>
          <w:szCs w:val="28"/>
        </w:rPr>
        <w:t>（</w:t>
      </w:r>
      <w:hyperlink r:id="rId7" w:history="1">
        <w:r w:rsidRPr="00FB5901">
          <w:rPr>
            <w:rStyle w:val="af5"/>
            <w:rFonts w:ascii="標楷體" w:eastAsia="標楷體" w:hAnsi="標楷體" w:hint="eastAsia"/>
            <w:sz w:val="28"/>
            <w:szCs w:val="28"/>
          </w:rPr>
          <w:t>http://inservice.org.tw/index.aspx</w:t>
        </w:r>
      </w:hyperlink>
      <w:r w:rsidRPr="00FB5901">
        <w:rPr>
          <w:rFonts w:ascii="標楷體" w:eastAsia="標楷體" w:hAnsi="標楷體" w:hint="eastAsia"/>
          <w:color w:val="000000" w:themeColor="text1"/>
          <w:sz w:val="28"/>
          <w:szCs w:val="28"/>
        </w:rPr>
        <w:t>）。</w:t>
      </w:r>
    </w:p>
    <w:p w14:paraId="41D8E26E" w14:textId="616C7015" w:rsidR="00FB5901" w:rsidRPr="00FB5901" w:rsidRDefault="005B173F" w:rsidP="00FB5901">
      <w:pPr>
        <w:spacing w:line="400" w:lineRule="exact"/>
        <w:rPr>
          <w:rFonts w:ascii="標楷體" w:eastAsia="標楷體" w:hAnsi="標楷體"/>
          <w:sz w:val="28"/>
          <w:szCs w:val="28"/>
        </w:rPr>
      </w:pPr>
      <w:r>
        <w:rPr>
          <w:rFonts w:ascii="標楷體" w:hAnsi="標楷體"/>
          <w:noProof/>
          <w:color w:val="000000" w:themeColor="text1"/>
          <w:szCs w:val="28"/>
        </w:rPr>
        <w:drawing>
          <wp:anchor distT="0" distB="0" distL="114300" distR="114300" simplePos="0" relativeHeight="251660288" behindDoc="0" locked="0" layoutInCell="1" allowOverlap="1" wp14:anchorId="3F0AE35A" wp14:editId="6CFB3BFF">
            <wp:simplePos x="0" y="0"/>
            <wp:positionH relativeFrom="column">
              <wp:posOffset>5162550</wp:posOffset>
            </wp:positionH>
            <wp:positionV relativeFrom="paragraph">
              <wp:posOffset>171450</wp:posOffset>
            </wp:positionV>
            <wp:extent cx="1117600" cy="1117600"/>
            <wp:effectExtent l="0" t="0" r="6350" b="6350"/>
            <wp:wrapThrough wrapText="bothSides">
              <wp:wrapPolygon edited="0">
                <wp:start x="0" y="0"/>
                <wp:lineTo x="0" y="21355"/>
                <wp:lineTo x="21355" y="21355"/>
                <wp:lineTo x="21355" y="0"/>
                <wp:lineTo x="0" y="0"/>
              </wp:wrapPolygon>
            </wp:wrapThrough>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51003105548.png"/>
                    <pic:cNvPicPr/>
                  </pic:nvPicPr>
                  <pic:blipFill>
                    <a:blip r:embed="rId8">
                      <a:extLst>
                        <a:ext uri="{28A0092B-C50C-407E-A947-70E740481C1C}">
                          <a14:useLocalDpi xmlns:a14="http://schemas.microsoft.com/office/drawing/2010/main" val="0"/>
                        </a:ext>
                      </a:extLst>
                    </a:blip>
                    <a:stretch>
                      <a:fillRect/>
                    </a:stretch>
                  </pic:blipFill>
                  <pic:spPr>
                    <a:xfrm>
                      <a:off x="0" y="0"/>
                      <a:ext cx="1117600" cy="1117600"/>
                    </a:xfrm>
                    <a:prstGeom prst="rect">
                      <a:avLst/>
                    </a:prstGeom>
                  </pic:spPr>
                </pic:pic>
              </a:graphicData>
            </a:graphic>
            <wp14:sizeRelH relativeFrom="page">
              <wp14:pctWidth>0</wp14:pctWidth>
            </wp14:sizeRelH>
            <wp14:sizeRelV relativeFrom="page">
              <wp14:pctHeight>0</wp14:pctHeight>
            </wp14:sizeRelV>
          </wp:anchor>
        </w:drawing>
      </w:r>
      <w:r w:rsidR="00FB5901">
        <w:rPr>
          <w:rFonts w:ascii="標楷體" w:eastAsia="標楷體" w:hAnsi="標楷體" w:hint="eastAsia"/>
          <w:color w:val="000000" w:themeColor="text1"/>
          <w:sz w:val="28"/>
          <w:szCs w:val="28"/>
        </w:rPr>
        <w:t xml:space="preserve">        </w:t>
      </w:r>
      <w:r w:rsidR="00FB5901" w:rsidRPr="00FB5901">
        <w:rPr>
          <w:rFonts w:ascii="標楷體" w:eastAsia="標楷體" w:hAnsi="標楷體" w:hint="eastAsia"/>
          <w:color w:val="000000" w:themeColor="text1"/>
          <w:sz w:val="28"/>
          <w:szCs w:val="28"/>
        </w:rPr>
        <w:t>支援人員或其他有興趣參加者至Google表單報名。</w:t>
      </w:r>
    </w:p>
    <w:p w14:paraId="38736C34" w14:textId="05EFF3E6" w:rsidR="00FB5901" w:rsidRPr="00FB5901" w:rsidRDefault="00FB5901" w:rsidP="00FB5901">
      <w:pPr>
        <w:spacing w:line="400" w:lineRule="exact"/>
        <w:rPr>
          <w:rFonts w:ascii="標楷體" w:eastAsia="標楷體" w:hAnsi="標楷體"/>
          <w:sz w:val="28"/>
          <w:szCs w:val="28"/>
        </w:rPr>
      </w:pPr>
      <w:r>
        <w:rPr>
          <w:rFonts w:eastAsia="標楷體" w:hint="eastAsia"/>
          <w:color w:val="FF0000"/>
          <w:sz w:val="28"/>
        </w:rPr>
        <w:t xml:space="preserve">        </w:t>
      </w:r>
      <w:r w:rsidRPr="00FB5901">
        <w:rPr>
          <w:rFonts w:eastAsia="標楷體" w:hint="eastAsia"/>
          <w:color w:val="FF0000"/>
          <w:sz w:val="28"/>
        </w:rPr>
        <w:t>報名網址：</w:t>
      </w:r>
      <w:r w:rsidR="005B173F" w:rsidRPr="005B173F">
        <w:rPr>
          <w:rFonts w:eastAsia="標楷體"/>
          <w:color w:val="FF0000"/>
          <w:sz w:val="28"/>
        </w:rPr>
        <w:t>https://forms.gle/XwMUVZBZ3g9oB4MXA</w:t>
      </w:r>
    </w:p>
    <w:p w14:paraId="61AA4BAB" w14:textId="3F6FD839" w:rsidR="00DC6F7B" w:rsidRDefault="00E629C4" w:rsidP="00E629C4">
      <w:p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 xml:space="preserve">     (六)</w:t>
      </w:r>
      <w:r w:rsidR="001809FF" w:rsidRPr="005F6C5C">
        <w:rPr>
          <w:rFonts w:ascii="標楷體" w:eastAsia="標楷體" w:hAnsi="標楷體" w:hint="eastAsia"/>
          <w:color w:val="000000" w:themeColor="text1"/>
          <w:sz w:val="28"/>
          <w:szCs w:val="28"/>
        </w:rPr>
        <w:t>課程表</w:t>
      </w:r>
      <w:r w:rsidR="008A6B87" w:rsidRPr="005F6C5C">
        <w:rPr>
          <w:rFonts w:ascii="標楷體" w:eastAsia="標楷體" w:hAnsi="標楷體" w:hint="eastAsia"/>
          <w:color w:val="000000" w:themeColor="text1"/>
          <w:sz w:val="28"/>
          <w:szCs w:val="28"/>
        </w:rPr>
        <w:t>：內容詳如課程表【附件二】。</w:t>
      </w:r>
    </w:p>
    <w:p w14:paraId="5BCEA394" w14:textId="77777777" w:rsidR="00D23C2B" w:rsidRDefault="00D23C2B" w:rsidP="00E629C4">
      <w:pPr>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(七)報名參加者須兩場次都參加，全程參與之教師</w:t>
      </w:r>
    </w:p>
    <w:p w14:paraId="40C6E670" w14:textId="56AE2814" w:rsidR="00D23C2B" w:rsidRPr="005F6C5C" w:rsidRDefault="00D23C2B" w:rsidP="00E629C4">
      <w:pPr>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核予8小時進修時數</w:t>
      </w:r>
      <w:bookmarkStart w:id="0" w:name="_GoBack"/>
      <w:bookmarkEnd w:id="0"/>
    </w:p>
    <w:p w14:paraId="555A1B76" w14:textId="2568A895" w:rsidR="001809FF" w:rsidRPr="005F6C5C" w:rsidRDefault="001809FF" w:rsidP="004467C2">
      <w:pPr>
        <w:pStyle w:val="a9"/>
        <w:numPr>
          <w:ilvl w:val="0"/>
          <w:numId w:val="1"/>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經費來源及經費概算</w:t>
      </w:r>
    </w:p>
    <w:p w14:paraId="0FA6EFA7" w14:textId="2C67105A" w:rsidR="001809FF" w:rsidRPr="005F6C5C" w:rsidRDefault="001809FF" w:rsidP="001809FF">
      <w:pPr>
        <w:pStyle w:val="a9"/>
        <w:numPr>
          <w:ilvl w:val="0"/>
          <w:numId w:val="4"/>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經費來源：教育部國民及學前教育署及本縣縣政府專案補助。</w:t>
      </w:r>
    </w:p>
    <w:p w14:paraId="3D0ABA4F" w14:textId="2969B750" w:rsidR="00E629C4" w:rsidRPr="005F6C5C" w:rsidRDefault="001809FF" w:rsidP="001809FF">
      <w:pPr>
        <w:pStyle w:val="a9"/>
        <w:numPr>
          <w:ilvl w:val="0"/>
          <w:numId w:val="4"/>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經費概算表：</w:t>
      </w:r>
      <w:r w:rsidR="00B376FD">
        <w:rPr>
          <w:rFonts w:ascii="標楷體" w:eastAsia="標楷體" w:hAnsi="標楷體" w:hint="eastAsia"/>
          <w:color w:val="000000" w:themeColor="text1"/>
          <w:sz w:val="28"/>
          <w:szCs w:val="28"/>
        </w:rPr>
        <w:t>略</w:t>
      </w:r>
      <w:r w:rsidR="00FB5901">
        <w:rPr>
          <w:rFonts w:ascii="標楷體" w:eastAsia="標楷體" w:hAnsi="標楷體" w:hint="eastAsia"/>
          <w:color w:val="000000" w:themeColor="text1"/>
          <w:sz w:val="28"/>
          <w:szCs w:val="28"/>
        </w:rPr>
        <w:t>。</w:t>
      </w:r>
    </w:p>
    <w:p w14:paraId="23E66654" w14:textId="14B1AAA7" w:rsidR="001809FF" w:rsidRPr="005F6C5C" w:rsidRDefault="001809FF" w:rsidP="004467C2">
      <w:pPr>
        <w:pStyle w:val="a9"/>
        <w:numPr>
          <w:ilvl w:val="0"/>
          <w:numId w:val="1"/>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預期效益</w:t>
      </w:r>
    </w:p>
    <w:p w14:paraId="684A28DE" w14:textId="2DEBC542" w:rsidR="003541EA" w:rsidRPr="005F6C5C" w:rsidRDefault="003541EA" w:rsidP="003541EA">
      <w:pPr>
        <w:pStyle w:val="a9"/>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(一)</w:t>
      </w:r>
      <w:r w:rsidR="00C54436" w:rsidRPr="005F6C5C">
        <w:rPr>
          <w:rFonts w:ascii="標楷體" w:eastAsia="標楷體" w:hAnsi="標楷體" w:hint="eastAsia"/>
          <w:color w:val="000000" w:themeColor="text1"/>
          <w:sz w:val="28"/>
          <w:szCs w:val="28"/>
        </w:rPr>
        <w:t>提升教師與教學支援人員在臺灣台語劇場教學上的專業知能，增強語言課程的多樣性與趣味性。</w:t>
      </w:r>
      <w:r w:rsidR="000B2942" w:rsidRPr="005F6C5C">
        <w:rPr>
          <w:rFonts w:ascii="標楷體" w:eastAsia="標楷體" w:hAnsi="標楷體" w:hint="eastAsia"/>
          <w:color w:val="000000" w:themeColor="text1"/>
          <w:sz w:val="28"/>
          <w:szCs w:val="28"/>
        </w:rPr>
        <w:t>。</w:t>
      </w:r>
    </w:p>
    <w:p w14:paraId="67F42CC6" w14:textId="166A6917" w:rsidR="003541EA" w:rsidRPr="005F6C5C" w:rsidRDefault="003541EA" w:rsidP="003541EA">
      <w:pPr>
        <w:pStyle w:val="a9"/>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(二)</w:t>
      </w:r>
      <w:r w:rsidR="00C54436" w:rsidRPr="005F6C5C">
        <w:rPr>
          <w:rFonts w:ascii="標楷體" w:eastAsia="標楷體" w:hAnsi="標楷體" w:hint="eastAsia"/>
          <w:color w:val="000000" w:themeColor="text1"/>
          <w:sz w:val="28"/>
          <w:szCs w:val="28"/>
        </w:rPr>
        <w:t>藉由劇場文本演繹與讀者劇場活動，幫助學生自然地運用臺灣台語，提升語感、口語表達能力與自信心</w:t>
      </w:r>
      <w:r w:rsidR="00BA2322" w:rsidRPr="005F6C5C">
        <w:rPr>
          <w:rFonts w:ascii="標楷體" w:eastAsia="標楷體" w:hAnsi="標楷體" w:hint="eastAsia"/>
          <w:color w:val="000000" w:themeColor="text1"/>
          <w:sz w:val="28"/>
          <w:szCs w:val="28"/>
        </w:rPr>
        <w:t>。</w:t>
      </w:r>
    </w:p>
    <w:p w14:paraId="0B4E5CF8" w14:textId="48FB3411" w:rsidR="00C54436" w:rsidRPr="005F6C5C" w:rsidRDefault="00C54436" w:rsidP="003541EA">
      <w:pPr>
        <w:pStyle w:val="a9"/>
        <w:spacing w:line="400" w:lineRule="exact"/>
        <w:rPr>
          <w:rFonts w:ascii="標楷體" w:eastAsia="標楷體" w:hAnsi="標楷體"/>
          <w:color w:val="000000" w:themeColor="text1"/>
          <w:sz w:val="28"/>
          <w:szCs w:val="28"/>
        </w:rPr>
      </w:pPr>
      <w:r w:rsidRPr="005F6C5C">
        <w:rPr>
          <w:rFonts w:ascii="標楷體" w:eastAsia="標楷體" w:hAnsi="標楷體"/>
          <w:color w:val="000000" w:themeColor="text1"/>
          <w:sz w:val="28"/>
          <w:szCs w:val="28"/>
        </w:rPr>
        <w:t>(三)</w:t>
      </w:r>
      <w:r w:rsidRPr="005F6C5C">
        <w:rPr>
          <w:rFonts w:ascii="標楷體" w:eastAsia="標楷體" w:hAnsi="標楷體" w:hint="eastAsia"/>
          <w:color w:val="000000" w:themeColor="text1"/>
          <w:sz w:val="28"/>
          <w:szCs w:val="28"/>
        </w:rPr>
        <w:t>透過台語劇場的情境式學習，讓參與者深入體驗臺灣台語的語言特色與文化內涵，增強學習動機與興趣。</w:t>
      </w:r>
    </w:p>
    <w:p w14:paraId="680947C4" w14:textId="4823F9F6" w:rsidR="00C54436" w:rsidRPr="005F6C5C" w:rsidRDefault="00C54436" w:rsidP="003541EA">
      <w:pPr>
        <w:pStyle w:val="a9"/>
        <w:spacing w:line="400" w:lineRule="exact"/>
        <w:rPr>
          <w:rFonts w:ascii="標楷體" w:eastAsia="標楷體" w:hAnsi="標楷體"/>
          <w:color w:val="000000" w:themeColor="text1"/>
          <w:sz w:val="28"/>
          <w:szCs w:val="28"/>
        </w:rPr>
      </w:pPr>
      <w:r w:rsidRPr="005F6C5C">
        <w:rPr>
          <w:rFonts w:ascii="標楷體" w:eastAsia="標楷體" w:hAnsi="標楷體"/>
          <w:color w:val="000000" w:themeColor="text1"/>
          <w:sz w:val="28"/>
          <w:szCs w:val="28"/>
        </w:rPr>
        <w:t>(四)</w:t>
      </w:r>
      <w:r w:rsidRPr="005F6C5C">
        <w:rPr>
          <w:rFonts w:ascii="標楷體" w:eastAsia="標楷體" w:hAnsi="標楷體" w:hint="eastAsia"/>
          <w:color w:val="000000" w:themeColor="text1"/>
          <w:sz w:val="28"/>
          <w:szCs w:val="28"/>
        </w:rPr>
        <w:t>參與學生可透過本研習累積競賽經驗，提升舞台表現力與團隊合作能力，為未來參加語文競賽奠定良好基礎。</w:t>
      </w:r>
    </w:p>
    <w:p w14:paraId="5BF42532" w14:textId="4B9B1C0B" w:rsidR="001809FF" w:rsidRPr="005F6C5C" w:rsidRDefault="003541EA" w:rsidP="004467C2">
      <w:pPr>
        <w:pStyle w:val="a9"/>
        <w:numPr>
          <w:ilvl w:val="0"/>
          <w:numId w:val="1"/>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考核與</w:t>
      </w:r>
      <w:r w:rsidR="001809FF" w:rsidRPr="005F6C5C">
        <w:rPr>
          <w:rFonts w:ascii="標楷體" w:eastAsia="標楷體" w:hAnsi="標楷體" w:hint="eastAsia"/>
          <w:color w:val="000000" w:themeColor="text1"/>
          <w:sz w:val="28"/>
          <w:szCs w:val="28"/>
        </w:rPr>
        <w:t>獎勵</w:t>
      </w:r>
    </w:p>
    <w:p w14:paraId="5A0DCA6E" w14:textId="5C635364" w:rsidR="003541EA" w:rsidRPr="005F6C5C" w:rsidRDefault="003541EA" w:rsidP="003541EA">
      <w:pPr>
        <w:pStyle w:val="a9"/>
        <w:numPr>
          <w:ilvl w:val="0"/>
          <w:numId w:val="5"/>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辦理本項研習工作人員，依本縣國民中小學校長教師職員獎勵基準辦法敘獎。</w:t>
      </w:r>
    </w:p>
    <w:p w14:paraId="5D9EB08E" w14:textId="02C5D9CC" w:rsidR="00825566" w:rsidRPr="005F6C5C" w:rsidRDefault="003541EA" w:rsidP="00B8633E">
      <w:pPr>
        <w:pStyle w:val="a9"/>
        <w:numPr>
          <w:ilvl w:val="0"/>
          <w:numId w:val="1"/>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本計畫奉教育部核定後實施，修正亦同。</w:t>
      </w:r>
    </w:p>
    <w:p w14:paraId="6E13A5A0" w14:textId="1E226B64" w:rsidR="00B8633E" w:rsidRPr="005F6C5C" w:rsidRDefault="00825566" w:rsidP="00C54436">
      <w:pPr>
        <w:widowControl/>
        <w:rPr>
          <w:rFonts w:ascii="標楷體" w:eastAsia="標楷體" w:hAnsi="標楷體"/>
          <w:color w:val="000000" w:themeColor="text1"/>
          <w:sz w:val="28"/>
          <w:szCs w:val="28"/>
        </w:rPr>
      </w:pPr>
      <w:r w:rsidRPr="005F6C5C">
        <w:rPr>
          <w:rFonts w:ascii="標楷體" w:eastAsia="標楷體" w:hAnsi="標楷體"/>
          <w:color w:val="000000" w:themeColor="text1"/>
          <w:sz w:val="28"/>
          <w:szCs w:val="28"/>
        </w:rPr>
        <w:br w:type="page"/>
      </w:r>
    </w:p>
    <w:p w14:paraId="2475325A" w14:textId="0C503781" w:rsidR="00B8633E" w:rsidRPr="005F6C5C" w:rsidRDefault="00B8633E" w:rsidP="00B8633E">
      <w:pPr>
        <w:spacing w:line="500" w:lineRule="exact"/>
        <w:rPr>
          <w:rFonts w:ascii="標楷體" w:eastAsia="標楷體" w:hAnsi="標楷體"/>
          <w:color w:val="000000" w:themeColor="text1"/>
          <w:sz w:val="36"/>
          <w:szCs w:val="36"/>
        </w:rPr>
      </w:pPr>
      <w:r w:rsidRPr="005F6C5C">
        <w:rPr>
          <w:rFonts w:ascii="標楷體" w:eastAsia="標楷體" w:hAnsi="標楷體" w:hint="eastAsia"/>
          <w:b/>
          <w:color w:val="000000" w:themeColor="text1"/>
          <w:sz w:val="32"/>
          <w:szCs w:val="32"/>
        </w:rPr>
        <w:lastRenderedPageBreak/>
        <w:t>【附件一】</w:t>
      </w:r>
    </w:p>
    <w:p w14:paraId="4B446CDC" w14:textId="77777777" w:rsidR="00FB5901" w:rsidRDefault="00FB5901" w:rsidP="00FB5901">
      <w:pPr>
        <w:spacing w:line="500" w:lineRule="exact"/>
        <w:jc w:val="center"/>
        <w:rPr>
          <w:rFonts w:eastAsia="標楷體"/>
          <w:b/>
          <w:color w:val="000000" w:themeColor="text1"/>
          <w:sz w:val="32"/>
          <w:szCs w:val="32"/>
        </w:rPr>
      </w:pPr>
      <w:r w:rsidRPr="002778FE">
        <w:rPr>
          <w:rFonts w:eastAsia="標楷體" w:hint="eastAsia"/>
          <w:b/>
          <w:color w:val="000000" w:themeColor="text1"/>
          <w:sz w:val="32"/>
          <w:szCs w:val="32"/>
        </w:rPr>
        <w:t>嘉義縣</w:t>
      </w:r>
      <w:r w:rsidRPr="002778FE">
        <w:rPr>
          <w:rFonts w:eastAsia="標楷體" w:hint="eastAsia"/>
          <w:b/>
          <w:color w:val="000000" w:themeColor="text1"/>
          <w:sz w:val="32"/>
          <w:szCs w:val="32"/>
        </w:rPr>
        <w:t>114</w:t>
      </w:r>
      <w:r w:rsidRPr="002778FE">
        <w:rPr>
          <w:rFonts w:eastAsia="標楷體" w:hint="eastAsia"/>
          <w:b/>
          <w:color w:val="000000" w:themeColor="text1"/>
          <w:sz w:val="32"/>
          <w:szCs w:val="32"/>
        </w:rPr>
        <w:t>學年度國民中小學本土教育整體推動方案</w:t>
      </w:r>
    </w:p>
    <w:p w14:paraId="3F197033" w14:textId="6469D605" w:rsidR="00B8633E" w:rsidRPr="005F6C5C" w:rsidRDefault="00C54436" w:rsidP="00FB5901">
      <w:pPr>
        <w:spacing w:line="500" w:lineRule="exact"/>
        <w:jc w:val="center"/>
        <w:rPr>
          <w:rFonts w:ascii="標楷體" w:eastAsia="標楷體" w:hAnsi="標楷體"/>
          <w:color w:val="000000" w:themeColor="text1"/>
          <w:sz w:val="36"/>
          <w:szCs w:val="36"/>
        </w:rPr>
      </w:pPr>
      <w:r w:rsidRPr="005F6C5C">
        <w:rPr>
          <w:rFonts w:ascii="標楷體" w:eastAsia="標楷體" w:hAnsi="標楷體" w:hint="eastAsia"/>
          <w:color w:val="000000" w:themeColor="text1"/>
          <w:sz w:val="36"/>
          <w:szCs w:val="36"/>
        </w:rPr>
        <w:t>臺灣台語劇場教學策略培力增能研習</w:t>
      </w:r>
    </w:p>
    <w:p w14:paraId="4DF235A2" w14:textId="77777777" w:rsidR="00B8633E" w:rsidRPr="005F6C5C" w:rsidRDefault="00B8633E" w:rsidP="00B8633E">
      <w:pPr>
        <w:spacing w:line="500" w:lineRule="exact"/>
        <w:jc w:val="center"/>
        <w:rPr>
          <w:rFonts w:ascii="標楷體" w:eastAsia="標楷體" w:hAnsi="標楷體"/>
          <w:color w:val="000000" w:themeColor="text1"/>
          <w:sz w:val="28"/>
          <w:szCs w:val="28"/>
        </w:rPr>
      </w:pPr>
      <w:r w:rsidRPr="005F6C5C">
        <w:rPr>
          <w:rFonts w:ascii="標楷體" w:eastAsia="標楷體" w:hAnsi="標楷體" w:hint="eastAsia"/>
          <w:color w:val="000000" w:themeColor="text1"/>
          <w:sz w:val="36"/>
          <w:szCs w:val="36"/>
        </w:rPr>
        <w:t xml:space="preserve">             報名表            </w:t>
      </w:r>
      <w:r w:rsidRPr="005F6C5C">
        <w:rPr>
          <w:rFonts w:ascii="標楷體" w:eastAsia="標楷體" w:hAnsi="標楷體" w:hint="eastAsia"/>
          <w:color w:val="000000" w:themeColor="text1"/>
          <w:sz w:val="28"/>
          <w:szCs w:val="28"/>
        </w:rPr>
        <w:t>編號：</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03"/>
        <w:gridCol w:w="536"/>
        <w:gridCol w:w="3026"/>
        <w:gridCol w:w="1244"/>
        <w:gridCol w:w="3431"/>
      </w:tblGrid>
      <w:tr w:rsidR="005F6C5C" w:rsidRPr="005F6C5C" w14:paraId="16B794E4" w14:textId="77777777" w:rsidTr="00FE3756">
        <w:trPr>
          <w:cantSplit/>
        </w:trPr>
        <w:tc>
          <w:tcPr>
            <w:tcW w:w="1303" w:type="dxa"/>
            <w:tcBorders>
              <w:top w:val="single" w:sz="4" w:space="0" w:color="auto"/>
              <w:left w:val="single" w:sz="4" w:space="0" w:color="auto"/>
              <w:bottom w:val="single" w:sz="4" w:space="0" w:color="auto"/>
              <w:right w:val="single" w:sz="4" w:space="0" w:color="auto"/>
            </w:tcBorders>
            <w:hideMark/>
          </w:tcPr>
          <w:p w14:paraId="26F55EB7" w14:textId="77777777" w:rsidR="00C54436" w:rsidRPr="005F6C5C" w:rsidRDefault="00C54436" w:rsidP="00C54436">
            <w:pPr>
              <w:spacing w:line="500" w:lineRule="exact"/>
              <w:jc w:val="distribute"/>
              <w:rPr>
                <w:rFonts w:ascii="標楷體" w:eastAsia="標楷體" w:hAnsi="標楷體"/>
                <w:color w:val="000000" w:themeColor="text1"/>
                <w:sz w:val="32"/>
              </w:rPr>
            </w:pPr>
            <w:r w:rsidRPr="005F6C5C">
              <w:rPr>
                <w:rFonts w:ascii="標楷體" w:eastAsia="標楷體" w:hAnsi="標楷體" w:hint="eastAsia"/>
                <w:color w:val="000000" w:themeColor="text1"/>
                <w:sz w:val="32"/>
              </w:rPr>
              <w:t>姓名</w:t>
            </w:r>
          </w:p>
        </w:tc>
        <w:tc>
          <w:tcPr>
            <w:tcW w:w="3562" w:type="dxa"/>
            <w:gridSpan w:val="2"/>
            <w:tcBorders>
              <w:top w:val="single" w:sz="4" w:space="0" w:color="auto"/>
              <w:left w:val="single" w:sz="4" w:space="0" w:color="auto"/>
              <w:bottom w:val="single" w:sz="4" w:space="0" w:color="auto"/>
              <w:right w:val="single" w:sz="4" w:space="0" w:color="auto"/>
            </w:tcBorders>
            <w:hideMark/>
          </w:tcPr>
          <w:p w14:paraId="2E3F58FD" w14:textId="77777777" w:rsidR="00C54436" w:rsidRPr="005F6C5C" w:rsidRDefault="00C54436" w:rsidP="00C54436">
            <w:pPr>
              <w:spacing w:line="500" w:lineRule="exact"/>
              <w:rPr>
                <w:rFonts w:ascii="標楷體" w:eastAsia="標楷體" w:hAnsi="標楷體"/>
                <w:color w:val="000000" w:themeColor="text1"/>
                <w:sz w:val="32"/>
              </w:rPr>
            </w:pPr>
            <w:r w:rsidRPr="005F6C5C">
              <w:rPr>
                <w:rFonts w:ascii="標楷體" w:eastAsia="標楷體" w:hAnsi="標楷體" w:hint="eastAsia"/>
                <w:color w:val="000000" w:themeColor="text1"/>
                <w:sz w:val="32"/>
              </w:rPr>
              <w:t xml:space="preserve">   </w:t>
            </w:r>
          </w:p>
        </w:tc>
        <w:tc>
          <w:tcPr>
            <w:tcW w:w="1244" w:type="dxa"/>
            <w:tcBorders>
              <w:top w:val="single" w:sz="4" w:space="0" w:color="auto"/>
              <w:left w:val="single" w:sz="4" w:space="0" w:color="auto"/>
              <w:bottom w:val="single" w:sz="4" w:space="0" w:color="auto"/>
              <w:right w:val="single" w:sz="4" w:space="0" w:color="auto"/>
            </w:tcBorders>
          </w:tcPr>
          <w:p w14:paraId="4F45B8D4" w14:textId="77777777" w:rsidR="00C54436" w:rsidRPr="005F6C5C" w:rsidRDefault="00C54436" w:rsidP="00C54436">
            <w:pPr>
              <w:spacing w:line="500" w:lineRule="exact"/>
              <w:rPr>
                <w:rFonts w:ascii="標楷體" w:eastAsia="標楷體" w:hAnsi="標楷體"/>
                <w:color w:val="000000" w:themeColor="text1"/>
                <w:sz w:val="32"/>
              </w:rPr>
            </w:pPr>
            <w:r w:rsidRPr="005F6C5C">
              <w:rPr>
                <w:rFonts w:ascii="標楷體" w:eastAsia="標楷體" w:hAnsi="標楷體" w:hint="eastAsia"/>
                <w:color w:val="000000" w:themeColor="text1"/>
                <w:sz w:val="32"/>
              </w:rPr>
              <w:t xml:space="preserve"> 性別</w:t>
            </w:r>
          </w:p>
        </w:tc>
        <w:tc>
          <w:tcPr>
            <w:tcW w:w="3431" w:type="dxa"/>
            <w:tcBorders>
              <w:top w:val="single" w:sz="4" w:space="0" w:color="auto"/>
              <w:left w:val="single" w:sz="4" w:space="0" w:color="auto"/>
              <w:bottom w:val="single" w:sz="4" w:space="0" w:color="auto"/>
              <w:right w:val="single" w:sz="4" w:space="0" w:color="auto"/>
            </w:tcBorders>
          </w:tcPr>
          <w:p w14:paraId="40D06B77" w14:textId="77777777" w:rsidR="00C54436" w:rsidRPr="005F6C5C" w:rsidRDefault="00C54436" w:rsidP="00C54436">
            <w:pPr>
              <w:spacing w:line="500" w:lineRule="exact"/>
              <w:rPr>
                <w:rFonts w:ascii="標楷體" w:eastAsia="標楷體" w:hAnsi="標楷體"/>
                <w:color w:val="000000" w:themeColor="text1"/>
                <w:sz w:val="32"/>
              </w:rPr>
            </w:pPr>
            <w:r w:rsidRPr="005F6C5C">
              <w:rPr>
                <w:rFonts w:ascii="標楷體" w:eastAsia="標楷體" w:hAnsi="標楷體" w:hint="eastAsia"/>
                <w:color w:val="000000" w:themeColor="text1"/>
                <w:sz w:val="32"/>
              </w:rPr>
              <w:t>□男   □女</w:t>
            </w:r>
          </w:p>
        </w:tc>
      </w:tr>
      <w:tr w:rsidR="005F6C5C" w:rsidRPr="005F6C5C" w14:paraId="10357C28" w14:textId="77777777" w:rsidTr="00FE3756">
        <w:trPr>
          <w:cantSplit/>
          <w:trHeight w:val="480"/>
        </w:trPr>
        <w:tc>
          <w:tcPr>
            <w:tcW w:w="1303" w:type="dxa"/>
            <w:vMerge w:val="restart"/>
            <w:tcBorders>
              <w:top w:val="single" w:sz="4" w:space="0" w:color="auto"/>
              <w:left w:val="single" w:sz="4" w:space="0" w:color="auto"/>
              <w:right w:val="single" w:sz="4" w:space="0" w:color="auto"/>
            </w:tcBorders>
          </w:tcPr>
          <w:p w14:paraId="1BD7AE72" w14:textId="77777777" w:rsidR="00C54436" w:rsidRPr="005F6C5C" w:rsidRDefault="00C54436" w:rsidP="00C54436">
            <w:pPr>
              <w:spacing w:line="500" w:lineRule="exact"/>
              <w:jc w:val="distribute"/>
              <w:rPr>
                <w:rFonts w:ascii="標楷體" w:eastAsia="標楷體" w:hAnsi="標楷體"/>
                <w:color w:val="000000" w:themeColor="text1"/>
                <w:sz w:val="32"/>
              </w:rPr>
            </w:pPr>
            <w:r w:rsidRPr="005F6C5C">
              <w:rPr>
                <w:rFonts w:ascii="標楷體" w:eastAsia="標楷體" w:hAnsi="標楷體" w:hint="eastAsia"/>
                <w:color w:val="000000" w:themeColor="text1"/>
                <w:sz w:val="32"/>
              </w:rPr>
              <w:t>基本</w:t>
            </w:r>
          </w:p>
          <w:p w14:paraId="3C4C070F" w14:textId="77777777" w:rsidR="00C54436" w:rsidRPr="005F6C5C" w:rsidRDefault="00C54436" w:rsidP="00C54436">
            <w:pPr>
              <w:spacing w:line="500" w:lineRule="exact"/>
              <w:jc w:val="distribute"/>
              <w:rPr>
                <w:rFonts w:ascii="標楷體" w:eastAsia="標楷體" w:hAnsi="標楷體"/>
                <w:color w:val="000000" w:themeColor="text1"/>
                <w:sz w:val="32"/>
              </w:rPr>
            </w:pPr>
            <w:r w:rsidRPr="005F6C5C">
              <w:rPr>
                <w:rFonts w:ascii="標楷體" w:eastAsia="標楷體" w:hAnsi="標楷體" w:hint="eastAsia"/>
                <w:color w:val="000000" w:themeColor="text1"/>
                <w:sz w:val="32"/>
              </w:rPr>
              <w:t>資料</w:t>
            </w:r>
          </w:p>
        </w:tc>
        <w:tc>
          <w:tcPr>
            <w:tcW w:w="536" w:type="dxa"/>
            <w:tcBorders>
              <w:top w:val="single" w:sz="4" w:space="0" w:color="auto"/>
              <w:left w:val="single" w:sz="4" w:space="0" w:color="auto"/>
              <w:bottom w:val="single" w:sz="4" w:space="0" w:color="auto"/>
              <w:right w:val="single" w:sz="4" w:space="0" w:color="auto"/>
            </w:tcBorders>
          </w:tcPr>
          <w:p w14:paraId="4BB79467" w14:textId="77777777" w:rsidR="00C54436" w:rsidRPr="005F6C5C" w:rsidRDefault="00C54436" w:rsidP="00C54436">
            <w:pPr>
              <w:spacing w:line="500" w:lineRule="exact"/>
              <w:ind w:left="320" w:hangingChars="100" w:hanging="320"/>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 xml:space="preserve"> 1</w:t>
            </w:r>
          </w:p>
        </w:tc>
        <w:tc>
          <w:tcPr>
            <w:tcW w:w="7701" w:type="dxa"/>
            <w:gridSpan w:val="3"/>
            <w:tcBorders>
              <w:top w:val="single" w:sz="4" w:space="0" w:color="auto"/>
              <w:left w:val="single" w:sz="4" w:space="0" w:color="auto"/>
              <w:bottom w:val="single" w:sz="4" w:space="0" w:color="auto"/>
              <w:right w:val="single" w:sz="4" w:space="0" w:color="auto"/>
            </w:tcBorders>
          </w:tcPr>
          <w:p w14:paraId="5CC517F8" w14:textId="77777777" w:rsidR="00C54436" w:rsidRPr="005F6C5C" w:rsidRDefault="00C54436" w:rsidP="00C54436">
            <w:pPr>
              <w:spacing w:line="500" w:lineRule="exact"/>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身份證字號：</w:t>
            </w:r>
          </w:p>
        </w:tc>
      </w:tr>
      <w:tr w:rsidR="005F6C5C" w:rsidRPr="005F6C5C" w14:paraId="5785F3EA" w14:textId="77777777" w:rsidTr="00FE3756">
        <w:trPr>
          <w:cantSplit/>
          <w:trHeight w:val="480"/>
        </w:trPr>
        <w:tc>
          <w:tcPr>
            <w:tcW w:w="1303" w:type="dxa"/>
            <w:vMerge/>
            <w:tcBorders>
              <w:top w:val="single" w:sz="4" w:space="0" w:color="auto"/>
              <w:left w:val="single" w:sz="4" w:space="0" w:color="auto"/>
              <w:right w:val="single" w:sz="4" w:space="0" w:color="auto"/>
            </w:tcBorders>
          </w:tcPr>
          <w:p w14:paraId="6EE8D60E" w14:textId="77777777" w:rsidR="00C54436" w:rsidRPr="005F6C5C" w:rsidRDefault="00C54436" w:rsidP="00C54436">
            <w:pPr>
              <w:spacing w:line="500" w:lineRule="exact"/>
              <w:jc w:val="distribute"/>
              <w:rPr>
                <w:rFonts w:ascii="標楷體" w:eastAsia="標楷體" w:hAnsi="標楷體"/>
                <w:color w:val="000000" w:themeColor="text1"/>
                <w:sz w:val="32"/>
              </w:rPr>
            </w:pPr>
          </w:p>
        </w:tc>
        <w:tc>
          <w:tcPr>
            <w:tcW w:w="536" w:type="dxa"/>
            <w:tcBorders>
              <w:top w:val="single" w:sz="4" w:space="0" w:color="auto"/>
              <w:left w:val="single" w:sz="4" w:space="0" w:color="auto"/>
              <w:bottom w:val="single" w:sz="4" w:space="0" w:color="auto"/>
              <w:right w:val="single" w:sz="4" w:space="0" w:color="auto"/>
            </w:tcBorders>
          </w:tcPr>
          <w:p w14:paraId="7568DAE2" w14:textId="77777777" w:rsidR="00C54436" w:rsidRPr="005F6C5C" w:rsidRDefault="00C54436" w:rsidP="00C54436">
            <w:pPr>
              <w:spacing w:line="500" w:lineRule="exact"/>
              <w:ind w:left="320" w:hangingChars="100" w:hanging="320"/>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 xml:space="preserve"> 2</w:t>
            </w:r>
          </w:p>
        </w:tc>
        <w:tc>
          <w:tcPr>
            <w:tcW w:w="7701" w:type="dxa"/>
            <w:gridSpan w:val="3"/>
            <w:tcBorders>
              <w:top w:val="single" w:sz="4" w:space="0" w:color="auto"/>
              <w:left w:val="single" w:sz="4" w:space="0" w:color="auto"/>
              <w:bottom w:val="single" w:sz="4" w:space="0" w:color="auto"/>
              <w:right w:val="single" w:sz="4" w:space="0" w:color="auto"/>
            </w:tcBorders>
          </w:tcPr>
          <w:p w14:paraId="52A1FD6C" w14:textId="77777777" w:rsidR="00C54436" w:rsidRPr="005F6C5C" w:rsidRDefault="00C54436" w:rsidP="00C54436">
            <w:pPr>
              <w:spacing w:line="500" w:lineRule="exact"/>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參加身份（請勾選）：</w:t>
            </w:r>
            <w:r w:rsidRPr="005F6C5C">
              <w:rPr>
                <w:rFonts w:ascii="標楷體" w:eastAsia="標楷體" w:hAnsi="標楷體"/>
                <w:color w:val="000000" w:themeColor="text1"/>
                <w:sz w:val="32"/>
                <w:szCs w:val="32"/>
              </w:rPr>
              <w:br/>
            </w:r>
            <w:r w:rsidRPr="005F6C5C">
              <w:rPr>
                <w:rFonts w:ascii="標楷體" w:eastAsia="標楷體" w:hAnsi="標楷體" w:hint="eastAsia"/>
                <w:color w:val="000000" w:themeColor="text1"/>
                <w:sz w:val="32"/>
                <w:szCs w:val="32"/>
              </w:rPr>
              <w:t>□ 教師</w:t>
            </w:r>
          </w:p>
          <w:p w14:paraId="2B83F2AD" w14:textId="77777777" w:rsidR="00C54436" w:rsidRPr="005F6C5C" w:rsidRDefault="00C54436" w:rsidP="00C54436">
            <w:pPr>
              <w:spacing w:line="500" w:lineRule="exact"/>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 學生（就讀學校：＿＿＿＿＿＿＿＿）</w:t>
            </w:r>
          </w:p>
          <w:p w14:paraId="0001938B" w14:textId="77777777" w:rsidR="00C54436" w:rsidRPr="005F6C5C" w:rsidRDefault="00C54436" w:rsidP="00C54436">
            <w:pPr>
              <w:spacing w:line="500" w:lineRule="exact"/>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 其他（請說明：＿＿＿＿＿＿＿＿）</w:t>
            </w:r>
          </w:p>
        </w:tc>
      </w:tr>
      <w:tr w:rsidR="005F6C5C" w:rsidRPr="005F6C5C" w14:paraId="11CCA31D" w14:textId="77777777" w:rsidTr="00FE3756">
        <w:trPr>
          <w:cantSplit/>
          <w:trHeight w:val="510"/>
        </w:trPr>
        <w:tc>
          <w:tcPr>
            <w:tcW w:w="1303" w:type="dxa"/>
            <w:vMerge/>
            <w:tcBorders>
              <w:left w:val="single" w:sz="4" w:space="0" w:color="auto"/>
              <w:right w:val="single" w:sz="4" w:space="0" w:color="auto"/>
            </w:tcBorders>
          </w:tcPr>
          <w:p w14:paraId="48EB4F98" w14:textId="77777777" w:rsidR="00C54436" w:rsidRPr="005F6C5C" w:rsidRDefault="00C54436" w:rsidP="00C54436">
            <w:pPr>
              <w:spacing w:line="500" w:lineRule="exact"/>
              <w:jc w:val="distribute"/>
              <w:rPr>
                <w:rFonts w:ascii="標楷體" w:eastAsia="標楷體" w:hAnsi="標楷體"/>
                <w:color w:val="000000" w:themeColor="text1"/>
                <w:sz w:val="32"/>
              </w:rPr>
            </w:pPr>
          </w:p>
        </w:tc>
        <w:tc>
          <w:tcPr>
            <w:tcW w:w="536" w:type="dxa"/>
            <w:tcBorders>
              <w:top w:val="single" w:sz="4" w:space="0" w:color="auto"/>
              <w:left w:val="single" w:sz="4" w:space="0" w:color="auto"/>
              <w:bottom w:val="single" w:sz="4" w:space="0" w:color="auto"/>
              <w:right w:val="single" w:sz="4" w:space="0" w:color="auto"/>
            </w:tcBorders>
          </w:tcPr>
          <w:p w14:paraId="06595E07" w14:textId="77777777" w:rsidR="00C54436" w:rsidRPr="005F6C5C" w:rsidRDefault="00C54436" w:rsidP="00C54436">
            <w:pPr>
              <w:spacing w:line="500" w:lineRule="exact"/>
              <w:ind w:left="320" w:hangingChars="100" w:hanging="320"/>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 xml:space="preserve"> 2</w:t>
            </w:r>
          </w:p>
        </w:tc>
        <w:tc>
          <w:tcPr>
            <w:tcW w:w="7701" w:type="dxa"/>
            <w:gridSpan w:val="3"/>
            <w:tcBorders>
              <w:top w:val="single" w:sz="4" w:space="0" w:color="auto"/>
              <w:left w:val="single" w:sz="4" w:space="0" w:color="auto"/>
              <w:bottom w:val="single" w:sz="4" w:space="0" w:color="auto"/>
              <w:right w:val="single" w:sz="4" w:space="0" w:color="auto"/>
            </w:tcBorders>
          </w:tcPr>
          <w:p w14:paraId="2D78E3EC" w14:textId="77777777" w:rsidR="00C54436" w:rsidRPr="005F6C5C" w:rsidRDefault="00C54436" w:rsidP="00C54436">
            <w:pPr>
              <w:spacing w:line="500" w:lineRule="exact"/>
              <w:ind w:left="320" w:hangingChars="100" w:hanging="320"/>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就讀/服務學校(機關)：</w:t>
            </w:r>
          </w:p>
        </w:tc>
      </w:tr>
      <w:tr w:rsidR="005F6C5C" w:rsidRPr="005F6C5C" w14:paraId="706B4240" w14:textId="77777777" w:rsidTr="00FE3756">
        <w:trPr>
          <w:cantSplit/>
          <w:trHeight w:val="510"/>
        </w:trPr>
        <w:tc>
          <w:tcPr>
            <w:tcW w:w="1303" w:type="dxa"/>
            <w:vMerge/>
            <w:tcBorders>
              <w:left w:val="single" w:sz="4" w:space="0" w:color="auto"/>
              <w:right w:val="single" w:sz="4" w:space="0" w:color="auto"/>
            </w:tcBorders>
          </w:tcPr>
          <w:p w14:paraId="729A42DC" w14:textId="77777777" w:rsidR="00C54436" w:rsidRPr="005F6C5C" w:rsidRDefault="00C54436" w:rsidP="00C54436">
            <w:pPr>
              <w:spacing w:line="500" w:lineRule="exact"/>
              <w:jc w:val="distribute"/>
              <w:rPr>
                <w:rFonts w:ascii="標楷體" w:eastAsia="標楷體" w:hAnsi="標楷體"/>
                <w:color w:val="000000" w:themeColor="text1"/>
                <w:sz w:val="32"/>
              </w:rPr>
            </w:pPr>
          </w:p>
        </w:tc>
        <w:tc>
          <w:tcPr>
            <w:tcW w:w="536" w:type="dxa"/>
            <w:tcBorders>
              <w:top w:val="single" w:sz="4" w:space="0" w:color="auto"/>
              <w:left w:val="single" w:sz="4" w:space="0" w:color="auto"/>
              <w:bottom w:val="single" w:sz="4" w:space="0" w:color="auto"/>
              <w:right w:val="single" w:sz="4" w:space="0" w:color="auto"/>
            </w:tcBorders>
          </w:tcPr>
          <w:p w14:paraId="2303DC06" w14:textId="77777777" w:rsidR="00C54436" w:rsidRPr="005F6C5C" w:rsidRDefault="00C54436" w:rsidP="00C54436">
            <w:pPr>
              <w:spacing w:line="500" w:lineRule="exact"/>
              <w:ind w:left="320" w:hangingChars="100" w:hanging="320"/>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 xml:space="preserve"> 3</w:t>
            </w:r>
          </w:p>
        </w:tc>
        <w:tc>
          <w:tcPr>
            <w:tcW w:w="7701" w:type="dxa"/>
            <w:gridSpan w:val="3"/>
            <w:tcBorders>
              <w:top w:val="single" w:sz="4" w:space="0" w:color="auto"/>
              <w:left w:val="single" w:sz="4" w:space="0" w:color="auto"/>
              <w:bottom w:val="single" w:sz="4" w:space="0" w:color="auto"/>
              <w:right w:val="single" w:sz="4" w:space="0" w:color="auto"/>
            </w:tcBorders>
          </w:tcPr>
          <w:p w14:paraId="661C8D72" w14:textId="77777777" w:rsidR="00C54436" w:rsidRPr="005F6C5C" w:rsidRDefault="00C54436" w:rsidP="00C54436">
            <w:pPr>
              <w:spacing w:line="500" w:lineRule="exact"/>
              <w:ind w:left="320" w:hangingChars="100" w:hanging="320"/>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連絡電話：</w:t>
            </w:r>
          </w:p>
        </w:tc>
      </w:tr>
      <w:tr w:rsidR="005F6C5C" w:rsidRPr="005F6C5C" w14:paraId="2FECA9B3" w14:textId="77777777" w:rsidTr="00FE3756">
        <w:trPr>
          <w:cantSplit/>
          <w:trHeight w:val="510"/>
        </w:trPr>
        <w:tc>
          <w:tcPr>
            <w:tcW w:w="1303" w:type="dxa"/>
            <w:vMerge/>
            <w:tcBorders>
              <w:left w:val="single" w:sz="4" w:space="0" w:color="auto"/>
              <w:right w:val="single" w:sz="4" w:space="0" w:color="auto"/>
            </w:tcBorders>
          </w:tcPr>
          <w:p w14:paraId="5DD98A68" w14:textId="77777777" w:rsidR="00C54436" w:rsidRPr="005F6C5C" w:rsidRDefault="00C54436" w:rsidP="00C54436">
            <w:pPr>
              <w:spacing w:line="500" w:lineRule="exact"/>
              <w:jc w:val="distribute"/>
              <w:rPr>
                <w:rFonts w:ascii="標楷體" w:eastAsia="標楷體" w:hAnsi="標楷體"/>
                <w:color w:val="000000" w:themeColor="text1"/>
                <w:sz w:val="32"/>
              </w:rPr>
            </w:pPr>
          </w:p>
        </w:tc>
        <w:tc>
          <w:tcPr>
            <w:tcW w:w="536" w:type="dxa"/>
            <w:tcBorders>
              <w:top w:val="single" w:sz="4" w:space="0" w:color="auto"/>
              <w:left w:val="single" w:sz="4" w:space="0" w:color="auto"/>
              <w:bottom w:val="single" w:sz="4" w:space="0" w:color="auto"/>
              <w:right w:val="single" w:sz="4" w:space="0" w:color="auto"/>
            </w:tcBorders>
          </w:tcPr>
          <w:p w14:paraId="7D9FAD0A" w14:textId="77777777" w:rsidR="00C54436" w:rsidRPr="005F6C5C" w:rsidRDefault="00C54436" w:rsidP="00C54436">
            <w:pPr>
              <w:spacing w:line="500" w:lineRule="exact"/>
              <w:ind w:left="320" w:hangingChars="100" w:hanging="320"/>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 xml:space="preserve"> 4</w:t>
            </w:r>
          </w:p>
        </w:tc>
        <w:tc>
          <w:tcPr>
            <w:tcW w:w="7701" w:type="dxa"/>
            <w:gridSpan w:val="3"/>
            <w:tcBorders>
              <w:top w:val="single" w:sz="4" w:space="0" w:color="auto"/>
              <w:left w:val="single" w:sz="4" w:space="0" w:color="auto"/>
              <w:bottom w:val="single" w:sz="4" w:space="0" w:color="auto"/>
              <w:right w:val="single" w:sz="4" w:space="0" w:color="auto"/>
            </w:tcBorders>
          </w:tcPr>
          <w:p w14:paraId="71BE6319" w14:textId="77777777" w:rsidR="00C54436" w:rsidRPr="005F6C5C" w:rsidRDefault="00C54436" w:rsidP="00C54436">
            <w:pPr>
              <w:spacing w:line="500" w:lineRule="exact"/>
              <w:ind w:left="320" w:hangingChars="100" w:hanging="320"/>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E-Mail：</w:t>
            </w:r>
          </w:p>
        </w:tc>
      </w:tr>
      <w:tr w:rsidR="005F6C5C" w:rsidRPr="005F6C5C" w14:paraId="038141AD" w14:textId="77777777" w:rsidTr="00FE3756">
        <w:trPr>
          <w:cantSplit/>
          <w:trHeight w:val="510"/>
        </w:trPr>
        <w:tc>
          <w:tcPr>
            <w:tcW w:w="1303" w:type="dxa"/>
            <w:vMerge/>
            <w:tcBorders>
              <w:left w:val="single" w:sz="4" w:space="0" w:color="auto"/>
              <w:bottom w:val="single" w:sz="4" w:space="0" w:color="auto"/>
              <w:right w:val="single" w:sz="4" w:space="0" w:color="auto"/>
            </w:tcBorders>
          </w:tcPr>
          <w:p w14:paraId="2536F5FF" w14:textId="77777777" w:rsidR="00C54436" w:rsidRPr="005F6C5C" w:rsidRDefault="00C54436" w:rsidP="00C54436">
            <w:pPr>
              <w:spacing w:line="500" w:lineRule="exact"/>
              <w:jc w:val="distribute"/>
              <w:rPr>
                <w:rFonts w:ascii="標楷體" w:eastAsia="標楷體" w:hAnsi="標楷體"/>
                <w:color w:val="000000" w:themeColor="text1"/>
                <w:sz w:val="32"/>
              </w:rPr>
            </w:pPr>
          </w:p>
        </w:tc>
        <w:tc>
          <w:tcPr>
            <w:tcW w:w="536" w:type="dxa"/>
            <w:tcBorders>
              <w:top w:val="single" w:sz="4" w:space="0" w:color="auto"/>
              <w:left w:val="single" w:sz="4" w:space="0" w:color="auto"/>
              <w:bottom w:val="single" w:sz="4" w:space="0" w:color="auto"/>
              <w:right w:val="single" w:sz="4" w:space="0" w:color="auto"/>
            </w:tcBorders>
          </w:tcPr>
          <w:p w14:paraId="4887F36E" w14:textId="77777777" w:rsidR="00C54436" w:rsidRPr="005F6C5C" w:rsidRDefault="00C54436" w:rsidP="00C54436">
            <w:pPr>
              <w:spacing w:line="500" w:lineRule="exact"/>
              <w:ind w:left="320" w:hangingChars="100" w:hanging="320"/>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 xml:space="preserve"> 5</w:t>
            </w:r>
          </w:p>
        </w:tc>
        <w:tc>
          <w:tcPr>
            <w:tcW w:w="7701" w:type="dxa"/>
            <w:gridSpan w:val="3"/>
            <w:tcBorders>
              <w:top w:val="single" w:sz="4" w:space="0" w:color="auto"/>
              <w:left w:val="single" w:sz="4" w:space="0" w:color="auto"/>
              <w:bottom w:val="single" w:sz="4" w:space="0" w:color="auto"/>
              <w:right w:val="single" w:sz="4" w:space="0" w:color="auto"/>
            </w:tcBorders>
          </w:tcPr>
          <w:p w14:paraId="22929ADB" w14:textId="77777777" w:rsidR="00C54436" w:rsidRPr="005F6C5C" w:rsidRDefault="00C54436" w:rsidP="00C54436">
            <w:pPr>
              <w:spacing w:line="500" w:lineRule="exact"/>
              <w:ind w:left="320" w:hangingChars="100" w:hanging="320"/>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通訊地址：</w:t>
            </w:r>
          </w:p>
          <w:p w14:paraId="6D4B7981" w14:textId="77777777" w:rsidR="00C54436" w:rsidRPr="005F6C5C" w:rsidRDefault="00C54436" w:rsidP="00C54436">
            <w:pPr>
              <w:spacing w:line="500" w:lineRule="exact"/>
              <w:ind w:left="320" w:hangingChars="100" w:hanging="320"/>
              <w:rPr>
                <w:rFonts w:ascii="標楷體" w:eastAsia="標楷體" w:hAnsi="標楷體"/>
                <w:color w:val="000000" w:themeColor="text1"/>
                <w:sz w:val="32"/>
                <w:szCs w:val="32"/>
              </w:rPr>
            </w:pPr>
          </w:p>
        </w:tc>
      </w:tr>
      <w:tr w:rsidR="00C54436" w:rsidRPr="005F6C5C" w14:paraId="3E77491D" w14:textId="77777777" w:rsidTr="00FE3756">
        <w:trPr>
          <w:cantSplit/>
          <w:trHeight w:val="1401"/>
        </w:trPr>
        <w:tc>
          <w:tcPr>
            <w:tcW w:w="1303" w:type="dxa"/>
            <w:tcBorders>
              <w:top w:val="single" w:sz="4" w:space="0" w:color="auto"/>
              <w:left w:val="single" w:sz="4" w:space="0" w:color="auto"/>
              <w:bottom w:val="single" w:sz="4" w:space="0" w:color="auto"/>
              <w:right w:val="single" w:sz="4" w:space="0" w:color="auto"/>
            </w:tcBorders>
            <w:vAlign w:val="center"/>
          </w:tcPr>
          <w:p w14:paraId="10C14E69" w14:textId="77777777" w:rsidR="00C54436" w:rsidRPr="005F6C5C" w:rsidRDefault="00C54436" w:rsidP="00C54436">
            <w:pPr>
              <w:spacing w:line="500" w:lineRule="exact"/>
              <w:jc w:val="both"/>
              <w:rPr>
                <w:rFonts w:ascii="標楷體" w:eastAsia="標楷體" w:hAnsi="標楷體"/>
                <w:color w:val="000000" w:themeColor="text1"/>
                <w:sz w:val="32"/>
              </w:rPr>
            </w:pPr>
            <w:r w:rsidRPr="005F6C5C">
              <w:rPr>
                <w:rFonts w:ascii="標楷體" w:eastAsia="標楷體" w:hAnsi="標楷體" w:hint="eastAsia"/>
                <w:color w:val="000000" w:themeColor="text1"/>
                <w:sz w:val="32"/>
              </w:rPr>
              <w:t>備註</w:t>
            </w:r>
          </w:p>
        </w:tc>
        <w:tc>
          <w:tcPr>
            <w:tcW w:w="8237" w:type="dxa"/>
            <w:gridSpan w:val="4"/>
            <w:tcBorders>
              <w:top w:val="single" w:sz="4" w:space="0" w:color="auto"/>
              <w:left w:val="single" w:sz="4" w:space="0" w:color="auto"/>
              <w:bottom w:val="single" w:sz="4" w:space="0" w:color="auto"/>
              <w:right w:val="single" w:sz="4" w:space="0" w:color="auto"/>
            </w:tcBorders>
            <w:vAlign w:val="center"/>
          </w:tcPr>
          <w:p w14:paraId="3183ABF5" w14:textId="77777777" w:rsidR="009A7B0B" w:rsidRDefault="00E629C4" w:rsidP="009A7B0B">
            <w:pPr>
              <w:pStyle w:val="a9"/>
              <w:numPr>
                <w:ilvl w:val="0"/>
                <w:numId w:val="8"/>
              </w:numPr>
              <w:spacing w:line="500" w:lineRule="exact"/>
              <w:jc w:val="both"/>
              <w:rPr>
                <w:rFonts w:ascii="標楷體" w:eastAsia="標楷體" w:hAnsi="標楷體"/>
                <w:color w:val="000000" w:themeColor="text1"/>
                <w:sz w:val="32"/>
              </w:rPr>
            </w:pPr>
            <w:r w:rsidRPr="009A7B0B">
              <w:rPr>
                <w:rFonts w:ascii="標楷體" w:eastAsia="標楷體" w:hAnsi="標楷體" w:hint="eastAsia"/>
                <w:color w:val="000000" w:themeColor="text1"/>
                <w:sz w:val="32"/>
              </w:rPr>
              <w:t>請</w:t>
            </w:r>
            <w:r w:rsidR="00C54436" w:rsidRPr="009A7B0B">
              <w:rPr>
                <w:rFonts w:ascii="標楷體" w:eastAsia="標楷體" w:hAnsi="標楷體" w:hint="eastAsia"/>
                <w:color w:val="000000" w:themeColor="text1"/>
                <w:sz w:val="32"/>
              </w:rPr>
              <w:t>e-mail至承辦學校</w:t>
            </w:r>
            <w:r w:rsidRPr="009A7B0B">
              <w:rPr>
                <w:rFonts w:ascii="標楷體" w:eastAsia="標楷體" w:hAnsi="標楷體" w:hint="eastAsia"/>
                <w:color w:val="000000" w:themeColor="text1"/>
                <w:sz w:val="32"/>
              </w:rPr>
              <w:t>柳溝國小</w:t>
            </w:r>
            <w:r w:rsidR="00C54436" w:rsidRPr="009A7B0B">
              <w:rPr>
                <w:rFonts w:ascii="標楷體" w:eastAsia="標楷體" w:hAnsi="標楷體" w:hint="eastAsia"/>
                <w:color w:val="000000" w:themeColor="text1"/>
                <w:sz w:val="32"/>
              </w:rPr>
              <w:t>(</w:t>
            </w:r>
            <w:r w:rsidRPr="009A7B0B">
              <w:rPr>
                <w:rFonts w:ascii="標楷體" w:eastAsia="標楷體" w:hAnsi="標楷體"/>
                <w:color w:val="000000" w:themeColor="text1"/>
                <w:sz w:val="32"/>
              </w:rPr>
              <w:t>lgps</w:t>
            </w:r>
            <w:r w:rsidR="00C54436" w:rsidRPr="009A7B0B">
              <w:rPr>
                <w:rFonts w:ascii="標楷體" w:eastAsia="標楷體" w:hAnsi="標楷體" w:hint="eastAsia"/>
                <w:color w:val="000000" w:themeColor="text1"/>
                <w:sz w:val="32"/>
              </w:rPr>
              <w:t>@mail.cyc.edu.tw)始完成報名手續。</w:t>
            </w:r>
          </w:p>
          <w:p w14:paraId="4B181132" w14:textId="7E43A746" w:rsidR="009A7B0B" w:rsidRPr="009A7B0B" w:rsidRDefault="00E629C4" w:rsidP="009A7B0B">
            <w:pPr>
              <w:pStyle w:val="a9"/>
              <w:numPr>
                <w:ilvl w:val="0"/>
                <w:numId w:val="8"/>
              </w:numPr>
              <w:spacing w:line="500" w:lineRule="exact"/>
              <w:jc w:val="both"/>
              <w:rPr>
                <w:rFonts w:ascii="標楷體" w:eastAsia="標楷體" w:hAnsi="標楷體"/>
                <w:color w:val="000000" w:themeColor="text1"/>
                <w:sz w:val="32"/>
              </w:rPr>
            </w:pPr>
            <w:r w:rsidRPr="009A7B0B">
              <w:rPr>
                <w:rFonts w:ascii="標楷體" w:eastAsia="標楷體" w:hAnsi="標楷體" w:hint="eastAsia"/>
                <w:color w:val="000000" w:themeColor="text1"/>
                <w:sz w:val="32"/>
              </w:rPr>
              <w:t>如有問題，請聯繫柳溝國小</w:t>
            </w:r>
            <w:r w:rsidR="00FB5901" w:rsidRPr="009A7B0B">
              <w:rPr>
                <w:rFonts w:ascii="標楷體" w:eastAsia="標楷體" w:hAnsi="標楷體" w:hint="eastAsia"/>
                <w:color w:val="000000" w:themeColor="text1"/>
                <w:sz w:val="32"/>
              </w:rPr>
              <w:t>李永欣老師</w:t>
            </w:r>
          </w:p>
          <w:p w14:paraId="62E9CD56" w14:textId="5C91AF85" w:rsidR="00C54436" w:rsidRPr="009A7B0B" w:rsidRDefault="009A7B0B" w:rsidP="009A7B0B">
            <w:pPr>
              <w:pStyle w:val="a9"/>
              <w:spacing w:line="500" w:lineRule="exact"/>
              <w:ind w:left="360"/>
              <w:jc w:val="both"/>
              <w:rPr>
                <w:rFonts w:ascii="標楷體" w:eastAsia="標楷體" w:hAnsi="標楷體"/>
                <w:color w:val="000000" w:themeColor="text1"/>
                <w:sz w:val="32"/>
              </w:rPr>
            </w:pPr>
            <w:r>
              <w:rPr>
                <w:rFonts w:ascii="標楷體" w:eastAsia="標楷體" w:hAnsi="標楷體" w:hint="eastAsia"/>
                <w:color w:val="000000" w:themeColor="text1"/>
                <w:sz w:val="32"/>
              </w:rPr>
              <w:t>電話：05-2691071#10或</w:t>
            </w:r>
            <w:r w:rsidR="00E629C4" w:rsidRPr="009A7B0B">
              <w:rPr>
                <w:rFonts w:ascii="標楷體" w:eastAsia="標楷體" w:hAnsi="標楷體" w:hint="eastAsia"/>
                <w:color w:val="000000" w:themeColor="text1"/>
                <w:sz w:val="32"/>
              </w:rPr>
              <w:t>09</w:t>
            </w:r>
            <w:r w:rsidRPr="009A7B0B">
              <w:rPr>
                <w:rFonts w:ascii="標楷體" w:eastAsia="標楷體" w:hAnsi="標楷體" w:hint="eastAsia"/>
                <w:color w:val="000000" w:themeColor="text1"/>
                <w:sz w:val="32"/>
              </w:rPr>
              <w:t>37558011</w:t>
            </w:r>
          </w:p>
        </w:tc>
      </w:tr>
    </w:tbl>
    <w:p w14:paraId="2163081D" w14:textId="77777777" w:rsidR="00B8633E" w:rsidRPr="005F6C5C" w:rsidRDefault="00B8633E" w:rsidP="00B8633E">
      <w:pPr>
        <w:snapToGrid w:val="0"/>
        <w:spacing w:line="360" w:lineRule="auto"/>
        <w:ind w:left="2300" w:hangingChars="718" w:hanging="2300"/>
        <w:rPr>
          <w:rFonts w:ascii="標楷體" w:eastAsia="標楷體" w:hAnsi="標楷體"/>
          <w:b/>
          <w:color w:val="000000" w:themeColor="text1"/>
          <w:sz w:val="32"/>
          <w:szCs w:val="32"/>
        </w:rPr>
      </w:pPr>
    </w:p>
    <w:p w14:paraId="6F3B0CA9" w14:textId="77777777" w:rsidR="00B8633E" w:rsidRPr="005F6C5C" w:rsidRDefault="00B8633E" w:rsidP="00B8633E">
      <w:pPr>
        <w:snapToGrid w:val="0"/>
        <w:spacing w:line="360" w:lineRule="auto"/>
        <w:ind w:left="2300" w:hangingChars="718" w:hanging="2300"/>
        <w:rPr>
          <w:rFonts w:ascii="標楷體" w:eastAsia="標楷體" w:hAnsi="標楷體"/>
          <w:b/>
          <w:color w:val="000000" w:themeColor="text1"/>
          <w:sz w:val="32"/>
          <w:szCs w:val="32"/>
        </w:rPr>
      </w:pPr>
    </w:p>
    <w:p w14:paraId="47619E37" w14:textId="77777777" w:rsidR="00B8633E" w:rsidRPr="005F6C5C" w:rsidRDefault="00B8633E" w:rsidP="00B8633E">
      <w:pPr>
        <w:snapToGrid w:val="0"/>
        <w:spacing w:line="360" w:lineRule="auto"/>
        <w:ind w:left="2300" w:hangingChars="718" w:hanging="2300"/>
        <w:rPr>
          <w:rFonts w:ascii="標楷體" w:eastAsia="標楷體" w:hAnsi="標楷體"/>
          <w:b/>
          <w:color w:val="000000" w:themeColor="text1"/>
          <w:sz w:val="32"/>
          <w:szCs w:val="32"/>
        </w:rPr>
      </w:pPr>
    </w:p>
    <w:p w14:paraId="06FF7056" w14:textId="77777777" w:rsidR="00B8633E" w:rsidRPr="005F6C5C" w:rsidRDefault="00B8633E" w:rsidP="00B8633E">
      <w:pPr>
        <w:snapToGrid w:val="0"/>
        <w:spacing w:line="360" w:lineRule="auto"/>
        <w:ind w:left="2300" w:hangingChars="718" w:hanging="2300"/>
        <w:rPr>
          <w:rFonts w:ascii="標楷體" w:eastAsia="標楷體" w:hAnsi="標楷體"/>
          <w:b/>
          <w:color w:val="000000" w:themeColor="text1"/>
          <w:sz w:val="32"/>
          <w:szCs w:val="32"/>
        </w:rPr>
      </w:pPr>
    </w:p>
    <w:p w14:paraId="10854A3E" w14:textId="06CC9CFA" w:rsidR="00B8633E" w:rsidRPr="005F6C5C" w:rsidRDefault="00B8633E" w:rsidP="00B8633E">
      <w:pPr>
        <w:snapToGrid w:val="0"/>
        <w:spacing w:line="360" w:lineRule="auto"/>
        <w:ind w:left="2300" w:hangingChars="718" w:hanging="2300"/>
        <w:rPr>
          <w:rFonts w:ascii="標楷體" w:eastAsia="標楷體" w:hAnsi="標楷體"/>
          <w:b/>
          <w:color w:val="000000" w:themeColor="text1"/>
          <w:sz w:val="32"/>
          <w:szCs w:val="32"/>
        </w:rPr>
      </w:pPr>
    </w:p>
    <w:p w14:paraId="24044C76" w14:textId="77777777" w:rsidR="00FB5901" w:rsidRDefault="00FB5901" w:rsidP="00FB5901">
      <w:pPr>
        <w:snapToGrid w:val="0"/>
        <w:spacing w:line="360" w:lineRule="auto"/>
        <w:rPr>
          <w:rFonts w:ascii="標楷體" w:eastAsia="標楷體" w:hAnsi="標楷體"/>
          <w:b/>
          <w:color w:val="000000" w:themeColor="text1"/>
          <w:sz w:val="28"/>
          <w:szCs w:val="28"/>
        </w:rPr>
      </w:pPr>
      <w:r w:rsidRPr="005F6C5C">
        <w:rPr>
          <w:rFonts w:ascii="標楷體" w:eastAsia="標楷體" w:hAnsi="標楷體" w:hint="eastAsia"/>
          <w:b/>
          <w:color w:val="000000" w:themeColor="text1"/>
          <w:sz w:val="28"/>
          <w:szCs w:val="28"/>
        </w:rPr>
        <w:t>【附件二】</w:t>
      </w:r>
    </w:p>
    <w:p w14:paraId="53F60456" w14:textId="77777777" w:rsidR="00FB5901" w:rsidRPr="002778FE" w:rsidRDefault="00FB5901" w:rsidP="00FB5901">
      <w:pPr>
        <w:snapToGrid w:val="0"/>
        <w:spacing w:line="240" w:lineRule="auto"/>
        <w:jc w:val="center"/>
        <w:rPr>
          <w:rFonts w:eastAsia="標楷體"/>
          <w:b/>
          <w:color w:val="000000" w:themeColor="text1"/>
          <w:sz w:val="32"/>
          <w:szCs w:val="32"/>
        </w:rPr>
      </w:pPr>
      <w:r w:rsidRPr="002778FE">
        <w:rPr>
          <w:rFonts w:eastAsia="標楷體" w:hint="eastAsia"/>
          <w:b/>
          <w:color w:val="000000" w:themeColor="text1"/>
          <w:sz w:val="32"/>
          <w:szCs w:val="32"/>
        </w:rPr>
        <w:t>嘉義縣</w:t>
      </w:r>
      <w:r w:rsidRPr="002778FE">
        <w:rPr>
          <w:rFonts w:eastAsia="標楷體" w:hint="eastAsia"/>
          <w:b/>
          <w:color w:val="000000" w:themeColor="text1"/>
          <w:sz w:val="32"/>
          <w:szCs w:val="32"/>
        </w:rPr>
        <w:t>114</w:t>
      </w:r>
      <w:r w:rsidRPr="002778FE">
        <w:rPr>
          <w:rFonts w:eastAsia="標楷體" w:hint="eastAsia"/>
          <w:b/>
          <w:color w:val="000000" w:themeColor="text1"/>
          <w:sz w:val="32"/>
          <w:szCs w:val="32"/>
        </w:rPr>
        <w:t>學年度國民中小學本土教育整體推動方案</w:t>
      </w:r>
    </w:p>
    <w:p w14:paraId="20113D4C" w14:textId="0B91441E" w:rsidR="00FB5901" w:rsidRPr="00FB5901" w:rsidRDefault="00FB5901" w:rsidP="00FB5901">
      <w:pPr>
        <w:snapToGrid w:val="0"/>
        <w:spacing w:line="240" w:lineRule="auto"/>
        <w:jc w:val="center"/>
        <w:rPr>
          <w:rFonts w:ascii="標楷體" w:eastAsia="標楷體" w:hAnsi="標楷體"/>
          <w:b/>
          <w:bCs/>
          <w:color w:val="000000" w:themeColor="text1"/>
          <w:sz w:val="28"/>
          <w:szCs w:val="28"/>
        </w:rPr>
      </w:pPr>
      <w:r w:rsidRPr="00FB5901">
        <w:rPr>
          <w:rFonts w:ascii="標楷體" w:eastAsia="標楷體" w:hAnsi="標楷體" w:hint="eastAsia"/>
          <w:b/>
          <w:bCs/>
          <w:color w:val="000000" w:themeColor="text1"/>
          <w:sz w:val="28"/>
          <w:szCs w:val="28"/>
        </w:rPr>
        <w:t>臺灣台語劇場教學策略培力增能研習</w:t>
      </w:r>
    </w:p>
    <w:p w14:paraId="50694F38" w14:textId="77777777" w:rsidR="00FB5901" w:rsidRPr="005F6C5C" w:rsidRDefault="00FB5901" w:rsidP="00FB5901">
      <w:pPr>
        <w:snapToGrid w:val="0"/>
        <w:spacing w:line="240" w:lineRule="auto"/>
        <w:jc w:val="center"/>
        <w:rPr>
          <w:rFonts w:ascii="標楷體" w:eastAsia="標楷體" w:hAnsi="標楷體"/>
          <w:b/>
          <w:color w:val="000000" w:themeColor="text1"/>
          <w:sz w:val="28"/>
          <w:szCs w:val="28"/>
        </w:rPr>
      </w:pPr>
      <w:r w:rsidRPr="005F6C5C">
        <w:rPr>
          <w:rFonts w:ascii="標楷體" w:eastAsia="標楷體" w:hAnsi="標楷體" w:hint="eastAsia"/>
          <w:b/>
          <w:color w:val="000000" w:themeColor="text1"/>
          <w:sz w:val="28"/>
          <w:szCs w:val="28"/>
        </w:rPr>
        <w:t>課程表</w:t>
      </w:r>
    </w:p>
    <w:p w14:paraId="7311038A" w14:textId="531AF858" w:rsidR="00FB5901" w:rsidRPr="005F6C5C" w:rsidRDefault="00FB5901" w:rsidP="00FB5901">
      <w:pPr>
        <w:snapToGrid w:val="0"/>
        <w:spacing w:line="360" w:lineRule="auto"/>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※上課日期：</w:t>
      </w:r>
      <w:r w:rsidRPr="00752E01">
        <w:rPr>
          <w:rFonts w:ascii="標楷體" w:eastAsia="標楷體" w:hAnsi="標楷體" w:hint="eastAsia"/>
          <w:color w:val="000000" w:themeColor="text1"/>
          <w:sz w:val="28"/>
          <w:szCs w:val="28"/>
        </w:rPr>
        <w:t>115年1月</w:t>
      </w:r>
      <w:r w:rsidR="007C081F">
        <w:rPr>
          <w:rFonts w:ascii="標楷體" w:eastAsia="標楷體" w:hAnsi="標楷體" w:hint="eastAsia"/>
          <w:color w:val="000000" w:themeColor="text1"/>
          <w:sz w:val="28"/>
          <w:szCs w:val="28"/>
        </w:rPr>
        <w:t>29</w:t>
      </w:r>
      <w:r w:rsidRPr="00752E01">
        <w:rPr>
          <w:rFonts w:ascii="標楷體" w:eastAsia="標楷體" w:hAnsi="標楷體" w:hint="eastAsia"/>
          <w:color w:val="000000" w:themeColor="text1"/>
          <w:sz w:val="28"/>
          <w:szCs w:val="28"/>
        </w:rPr>
        <w:t>日(</w:t>
      </w:r>
      <w:r w:rsidR="007C081F">
        <w:rPr>
          <w:rFonts w:ascii="標楷體" w:eastAsia="標楷體" w:hAnsi="標楷體" w:hint="eastAsia"/>
          <w:color w:val="000000" w:themeColor="text1"/>
          <w:sz w:val="28"/>
          <w:szCs w:val="28"/>
        </w:rPr>
        <w:t>四</w:t>
      </w:r>
      <w:r w:rsidRPr="00752E01">
        <w:rPr>
          <w:rFonts w:ascii="標楷體" w:eastAsia="標楷體" w:hAnsi="標楷體" w:hint="eastAsia"/>
          <w:color w:val="000000" w:themeColor="text1"/>
          <w:sz w:val="28"/>
          <w:szCs w:val="28"/>
        </w:rPr>
        <w:t>)與115年1月</w:t>
      </w:r>
      <w:r w:rsidR="007C081F">
        <w:rPr>
          <w:rFonts w:ascii="標楷體" w:eastAsia="標楷體" w:hAnsi="標楷體" w:hint="eastAsia"/>
          <w:color w:val="000000" w:themeColor="text1"/>
          <w:sz w:val="28"/>
          <w:szCs w:val="28"/>
        </w:rPr>
        <w:t>30</w:t>
      </w:r>
      <w:r w:rsidRPr="00752E01">
        <w:rPr>
          <w:rFonts w:ascii="標楷體" w:eastAsia="標楷體" w:hAnsi="標楷體" w:hint="eastAsia"/>
          <w:color w:val="000000" w:themeColor="text1"/>
          <w:sz w:val="28"/>
          <w:szCs w:val="28"/>
        </w:rPr>
        <w:t>日(</w:t>
      </w:r>
      <w:r w:rsidR="007C081F">
        <w:rPr>
          <w:rFonts w:ascii="標楷體" w:eastAsia="標楷體" w:hAnsi="標楷體" w:hint="eastAsia"/>
          <w:color w:val="000000" w:themeColor="text1"/>
          <w:sz w:val="28"/>
          <w:szCs w:val="28"/>
        </w:rPr>
        <w:t>五</w:t>
      </w:r>
      <w:r w:rsidRPr="00752E01">
        <w:rPr>
          <w:rFonts w:ascii="標楷體" w:eastAsia="標楷體" w:hAnsi="標楷體" w:hint="eastAsia"/>
          <w:color w:val="000000" w:themeColor="text1"/>
          <w:sz w:val="28"/>
          <w:szCs w:val="28"/>
        </w:rPr>
        <w:t>)。</w:t>
      </w:r>
    </w:p>
    <w:p w14:paraId="6EC1AA0F" w14:textId="77777777" w:rsidR="00FB5901" w:rsidRPr="005F6C5C" w:rsidRDefault="00FB5901" w:rsidP="00FB5901">
      <w:pPr>
        <w:snapToGrid w:val="0"/>
        <w:spacing w:line="360" w:lineRule="auto"/>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※上課地點：嘉義縣溪口鄉柳溝國小視聽</w:t>
      </w:r>
      <w:r w:rsidRPr="005F6C5C">
        <w:rPr>
          <w:rFonts w:ascii="標楷體" w:eastAsia="標楷體" w:hAnsi="標楷體"/>
          <w:color w:val="000000" w:themeColor="text1"/>
          <w:sz w:val="28"/>
          <w:szCs w:val="28"/>
        </w:rPr>
        <w:t>教室</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2154"/>
        <w:gridCol w:w="2155"/>
        <w:gridCol w:w="2154"/>
        <w:gridCol w:w="2155"/>
      </w:tblGrid>
      <w:tr w:rsidR="00FB5901" w:rsidRPr="005F6C5C" w14:paraId="2788C083" w14:textId="77777777" w:rsidTr="009A7B0B">
        <w:trPr>
          <w:cantSplit/>
          <w:trHeight w:val="1125"/>
          <w:jc w:val="center"/>
        </w:trPr>
        <w:tc>
          <w:tcPr>
            <w:tcW w:w="1589" w:type="dxa"/>
            <w:vMerge w:val="restart"/>
            <w:tcBorders>
              <w:top w:val="single" w:sz="12" w:space="0" w:color="auto"/>
              <w:left w:val="single" w:sz="12" w:space="0" w:color="auto"/>
              <w:tl2br w:val="single" w:sz="4" w:space="0" w:color="auto"/>
            </w:tcBorders>
          </w:tcPr>
          <w:p w14:paraId="16A5F511" w14:textId="77777777" w:rsidR="00FB5901" w:rsidRPr="005F6C5C" w:rsidRDefault="00FB5901" w:rsidP="00CF4254">
            <w:pPr>
              <w:spacing w:line="300" w:lineRule="exact"/>
              <w:ind w:firstLineChars="200" w:firstLine="480"/>
              <w:rPr>
                <w:rFonts w:ascii="標楷體" w:eastAsia="標楷體" w:hAnsi="標楷體"/>
                <w:color w:val="000000" w:themeColor="text1"/>
              </w:rPr>
            </w:pPr>
            <w:r w:rsidRPr="005F6C5C">
              <w:rPr>
                <w:rFonts w:ascii="標楷體" w:eastAsia="標楷體" w:hAnsi="標楷體" w:hint="eastAsia"/>
                <w:color w:val="000000" w:themeColor="text1"/>
              </w:rPr>
              <w:t>日期</w:t>
            </w:r>
          </w:p>
          <w:p w14:paraId="77B74B23" w14:textId="77777777" w:rsidR="00FB5901" w:rsidRPr="005F6C5C" w:rsidRDefault="00FB5901" w:rsidP="00CF4254">
            <w:pPr>
              <w:spacing w:line="300" w:lineRule="exact"/>
              <w:rPr>
                <w:rFonts w:ascii="標楷體" w:eastAsia="標楷體" w:hAnsi="標楷體"/>
                <w:color w:val="000000" w:themeColor="text1"/>
              </w:rPr>
            </w:pPr>
          </w:p>
          <w:p w14:paraId="4DCA863C" w14:textId="77777777" w:rsidR="00FB5901" w:rsidRPr="005F6C5C" w:rsidRDefault="00FB5901" w:rsidP="00CF4254">
            <w:pPr>
              <w:spacing w:line="300" w:lineRule="exact"/>
              <w:rPr>
                <w:rFonts w:ascii="標楷體" w:eastAsia="標楷體" w:hAnsi="標楷體"/>
                <w:color w:val="000000" w:themeColor="text1"/>
              </w:rPr>
            </w:pPr>
          </w:p>
          <w:p w14:paraId="6D8C83D6" w14:textId="77777777" w:rsidR="00FB5901" w:rsidRPr="005F6C5C" w:rsidRDefault="00FB5901" w:rsidP="00CF4254">
            <w:pPr>
              <w:spacing w:line="300" w:lineRule="exact"/>
              <w:rPr>
                <w:rFonts w:ascii="標楷體" w:eastAsia="標楷體" w:hAnsi="標楷體"/>
                <w:color w:val="000000" w:themeColor="text1"/>
              </w:rPr>
            </w:pPr>
            <w:r w:rsidRPr="005F6C5C">
              <w:rPr>
                <w:rFonts w:ascii="標楷體" w:eastAsia="標楷體" w:hAnsi="標楷體" w:hint="eastAsia"/>
                <w:color w:val="000000" w:themeColor="text1"/>
              </w:rPr>
              <w:t>時間</w:t>
            </w:r>
          </w:p>
        </w:tc>
        <w:tc>
          <w:tcPr>
            <w:tcW w:w="4309" w:type="dxa"/>
            <w:gridSpan w:val="2"/>
            <w:tcBorders>
              <w:top w:val="single" w:sz="12" w:space="0" w:color="auto"/>
            </w:tcBorders>
            <w:vAlign w:val="center"/>
          </w:tcPr>
          <w:p w14:paraId="42AA92FE" w14:textId="77777777" w:rsidR="00FB5901" w:rsidRPr="007C081F" w:rsidRDefault="00FB5901" w:rsidP="00CF4254">
            <w:pPr>
              <w:spacing w:line="300" w:lineRule="exact"/>
              <w:jc w:val="center"/>
              <w:rPr>
                <w:rFonts w:ascii="標楷體" w:eastAsia="標楷體" w:hAnsi="標楷體"/>
                <w:color w:val="000000" w:themeColor="text1"/>
              </w:rPr>
            </w:pPr>
            <w:r w:rsidRPr="007C081F">
              <w:rPr>
                <w:rFonts w:ascii="標楷體" w:eastAsia="標楷體" w:hAnsi="標楷體" w:hint="eastAsia"/>
                <w:color w:val="000000" w:themeColor="text1"/>
              </w:rPr>
              <w:t>115年</w:t>
            </w:r>
          </w:p>
          <w:p w14:paraId="24D5E3A1" w14:textId="4A4B4D9D" w:rsidR="00FB5901" w:rsidRPr="007C081F" w:rsidRDefault="00FB5901" w:rsidP="00CF4254">
            <w:pPr>
              <w:spacing w:line="300" w:lineRule="exact"/>
              <w:jc w:val="center"/>
              <w:rPr>
                <w:rFonts w:ascii="標楷體" w:eastAsia="標楷體" w:hAnsi="標楷體"/>
                <w:color w:val="000000" w:themeColor="text1"/>
              </w:rPr>
            </w:pPr>
            <w:r w:rsidRPr="007C081F">
              <w:rPr>
                <w:rFonts w:ascii="標楷體" w:eastAsia="標楷體" w:hAnsi="標楷體" w:hint="eastAsia"/>
                <w:color w:val="000000" w:themeColor="text1"/>
              </w:rPr>
              <w:t>1月</w:t>
            </w:r>
            <w:r w:rsidR="006D4AF6" w:rsidRPr="007C081F">
              <w:rPr>
                <w:rFonts w:ascii="標楷體" w:eastAsia="標楷體" w:hAnsi="標楷體" w:hint="eastAsia"/>
                <w:color w:val="000000" w:themeColor="text1"/>
              </w:rPr>
              <w:t>29</w:t>
            </w:r>
            <w:r w:rsidRPr="007C081F">
              <w:rPr>
                <w:rFonts w:ascii="標楷體" w:eastAsia="標楷體" w:hAnsi="標楷體" w:hint="eastAsia"/>
                <w:color w:val="000000" w:themeColor="text1"/>
              </w:rPr>
              <w:t>日</w:t>
            </w:r>
          </w:p>
          <w:p w14:paraId="3C8A6AA9" w14:textId="24D306DB" w:rsidR="00FB5901" w:rsidRPr="007C081F" w:rsidRDefault="00FB5901" w:rsidP="006D4AF6">
            <w:pPr>
              <w:spacing w:line="300" w:lineRule="exact"/>
              <w:jc w:val="center"/>
              <w:rPr>
                <w:rFonts w:ascii="標楷體" w:eastAsia="標楷體" w:hAnsi="標楷體"/>
                <w:color w:val="000000" w:themeColor="text1"/>
              </w:rPr>
            </w:pPr>
            <w:r w:rsidRPr="007C081F">
              <w:rPr>
                <w:rFonts w:ascii="標楷體" w:eastAsia="標楷體" w:hAnsi="標楷體" w:hint="eastAsia"/>
                <w:color w:val="000000" w:themeColor="text1"/>
              </w:rPr>
              <w:t>（星期</w:t>
            </w:r>
            <w:r w:rsidR="006D4AF6" w:rsidRPr="007C081F">
              <w:rPr>
                <w:rFonts w:ascii="標楷體" w:eastAsia="標楷體" w:hAnsi="標楷體" w:hint="eastAsia"/>
                <w:color w:val="000000" w:themeColor="text1"/>
              </w:rPr>
              <w:t>四</w:t>
            </w:r>
            <w:r w:rsidRPr="007C081F">
              <w:rPr>
                <w:rFonts w:ascii="標楷體" w:eastAsia="標楷體" w:hAnsi="標楷體" w:hint="eastAsia"/>
                <w:color w:val="000000" w:themeColor="text1"/>
              </w:rPr>
              <w:t>）</w:t>
            </w:r>
          </w:p>
        </w:tc>
        <w:tc>
          <w:tcPr>
            <w:tcW w:w="4309" w:type="dxa"/>
            <w:gridSpan w:val="2"/>
            <w:tcBorders>
              <w:top w:val="single" w:sz="12" w:space="0" w:color="auto"/>
              <w:right w:val="single" w:sz="12" w:space="0" w:color="auto"/>
            </w:tcBorders>
            <w:vAlign w:val="center"/>
          </w:tcPr>
          <w:p w14:paraId="252AA0B3" w14:textId="77777777" w:rsidR="00FB5901" w:rsidRPr="007C081F" w:rsidRDefault="00FB5901" w:rsidP="00CF4254">
            <w:pPr>
              <w:spacing w:line="300" w:lineRule="exact"/>
              <w:jc w:val="center"/>
              <w:rPr>
                <w:rFonts w:ascii="標楷體" w:eastAsia="標楷體" w:hAnsi="標楷體"/>
                <w:color w:val="000000" w:themeColor="text1"/>
              </w:rPr>
            </w:pPr>
            <w:r w:rsidRPr="007C081F">
              <w:rPr>
                <w:rFonts w:ascii="標楷體" w:eastAsia="標楷體" w:hAnsi="標楷體" w:hint="eastAsia"/>
                <w:color w:val="000000" w:themeColor="text1"/>
              </w:rPr>
              <w:t>115年</w:t>
            </w:r>
          </w:p>
          <w:p w14:paraId="6F63BB8E" w14:textId="395D32AB" w:rsidR="00FB5901" w:rsidRPr="007C081F" w:rsidRDefault="00FB5901" w:rsidP="00CF4254">
            <w:pPr>
              <w:spacing w:line="300" w:lineRule="exact"/>
              <w:jc w:val="center"/>
              <w:rPr>
                <w:rFonts w:ascii="標楷體" w:eastAsia="標楷體" w:hAnsi="標楷體"/>
                <w:color w:val="000000" w:themeColor="text1"/>
              </w:rPr>
            </w:pPr>
            <w:r w:rsidRPr="007C081F">
              <w:rPr>
                <w:rFonts w:ascii="標楷體" w:eastAsia="標楷體" w:hAnsi="標楷體" w:hint="eastAsia"/>
                <w:color w:val="000000" w:themeColor="text1"/>
              </w:rPr>
              <w:t>1月</w:t>
            </w:r>
            <w:r w:rsidR="006D4AF6" w:rsidRPr="007C081F">
              <w:rPr>
                <w:rFonts w:ascii="標楷體" w:eastAsia="標楷體" w:hAnsi="標楷體" w:hint="eastAsia"/>
                <w:color w:val="000000" w:themeColor="text1"/>
              </w:rPr>
              <w:t>30</w:t>
            </w:r>
            <w:r w:rsidRPr="007C081F">
              <w:rPr>
                <w:rFonts w:ascii="標楷體" w:eastAsia="標楷體" w:hAnsi="標楷體" w:hint="eastAsia"/>
                <w:color w:val="000000" w:themeColor="text1"/>
              </w:rPr>
              <w:t>日</w:t>
            </w:r>
          </w:p>
          <w:p w14:paraId="601F3031" w14:textId="58350FEE" w:rsidR="00FB5901" w:rsidRPr="007C081F" w:rsidRDefault="00FB5901" w:rsidP="00CF4254">
            <w:pPr>
              <w:jc w:val="center"/>
              <w:rPr>
                <w:color w:val="000000" w:themeColor="text1"/>
              </w:rPr>
            </w:pPr>
            <w:r w:rsidRPr="007C081F">
              <w:rPr>
                <w:rFonts w:ascii="標楷體" w:eastAsia="標楷體" w:hAnsi="標楷體" w:hint="eastAsia"/>
                <w:color w:val="000000" w:themeColor="text1"/>
              </w:rPr>
              <w:t>（星期</w:t>
            </w:r>
            <w:r w:rsidR="006D4AF6" w:rsidRPr="007C081F">
              <w:rPr>
                <w:rFonts w:ascii="標楷體" w:eastAsia="標楷體" w:hAnsi="標楷體" w:hint="eastAsia"/>
                <w:color w:val="000000" w:themeColor="text1"/>
              </w:rPr>
              <w:t>五</w:t>
            </w:r>
            <w:r w:rsidRPr="007C081F">
              <w:rPr>
                <w:rFonts w:ascii="標楷體" w:eastAsia="標楷體" w:hAnsi="標楷體" w:hint="eastAsia"/>
                <w:color w:val="000000" w:themeColor="text1"/>
              </w:rPr>
              <w:t>）</w:t>
            </w:r>
          </w:p>
        </w:tc>
      </w:tr>
      <w:tr w:rsidR="00FB5901" w:rsidRPr="005F6C5C" w14:paraId="336D750E" w14:textId="77777777" w:rsidTr="009A7B0B">
        <w:trPr>
          <w:cantSplit/>
          <w:trHeight w:val="1045"/>
          <w:jc w:val="center"/>
        </w:trPr>
        <w:tc>
          <w:tcPr>
            <w:tcW w:w="1589" w:type="dxa"/>
            <w:vMerge/>
            <w:tcBorders>
              <w:left w:val="single" w:sz="12" w:space="0" w:color="auto"/>
            </w:tcBorders>
            <w:vAlign w:val="center"/>
          </w:tcPr>
          <w:p w14:paraId="444E2CF8" w14:textId="77777777" w:rsidR="00FB5901" w:rsidRPr="005F6C5C" w:rsidRDefault="00FB5901" w:rsidP="00CF4254">
            <w:pPr>
              <w:widowControl/>
              <w:rPr>
                <w:rFonts w:ascii="標楷體" w:eastAsia="標楷體" w:hAnsi="標楷體"/>
                <w:color w:val="000000" w:themeColor="text1"/>
              </w:rPr>
            </w:pPr>
          </w:p>
        </w:tc>
        <w:tc>
          <w:tcPr>
            <w:tcW w:w="2154" w:type="dxa"/>
            <w:vAlign w:val="center"/>
          </w:tcPr>
          <w:p w14:paraId="061FF599" w14:textId="77777777" w:rsidR="00FB5901" w:rsidRPr="005F6C5C" w:rsidRDefault="00FB5901" w:rsidP="00CF4254">
            <w:pPr>
              <w:spacing w:line="300" w:lineRule="exact"/>
              <w:jc w:val="center"/>
              <w:rPr>
                <w:rFonts w:ascii="標楷體" w:eastAsia="標楷體" w:hAnsi="標楷體"/>
                <w:color w:val="000000" w:themeColor="text1"/>
              </w:rPr>
            </w:pPr>
            <w:r w:rsidRPr="005F6C5C">
              <w:rPr>
                <w:rFonts w:ascii="標楷體" w:eastAsia="標楷體" w:hAnsi="標楷體" w:hint="eastAsia"/>
                <w:color w:val="000000" w:themeColor="text1"/>
              </w:rPr>
              <w:t>課程</w:t>
            </w:r>
            <w:r>
              <w:rPr>
                <w:rFonts w:ascii="標楷體" w:eastAsia="標楷體" w:hAnsi="標楷體" w:hint="eastAsia"/>
                <w:color w:val="000000" w:themeColor="text1"/>
              </w:rPr>
              <w:t>主題</w:t>
            </w:r>
          </w:p>
        </w:tc>
        <w:tc>
          <w:tcPr>
            <w:tcW w:w="2155" w:type="dxa"/>
            <w:vAlign w:val="center"/>
          </w:tcPr>
          <w:p w14:paraId="131D9759" w14:textId="77777777" w:rsidR="00FB5901" w:rsidRPr="007C081F" w:rsidRDefault="00FB5901" w:rsidP="00CF4254">
            <w:pPr>
              <w:spacing w:line="300" w:lineRule="exact"/>
              <w:jc w:val="center"/>
              <w:rPr>
                <w:rFonts w:ascii="標楷體" w:eastAsia="標楷體" w:hAnsi="標楷體"/>
                <w:color w:val="000000" w:themeColor="text1"/>
              </w:rPr>
            </w:pPr>
            <w:r w:rsidRPr="007C081F">
              <w:rPr>
                <w:rFonts w:ascii="標楷體" w:eastAsia="標楷體" w:hAnsi="標楷體" w:hint="eastAsia"/>
                <w:color w:val="000000" w:themeColor="text1"/>
              </w:rPr>
              <w:t>講師、</w:t>
            </w:r>
          </w:p>
          <w:p w14:paraId="7143DD9D" w14:textId="77777777" w:rsidR="00FB5901" w:rsidRPr="007C081F" w:rsidRDefault="00FB5901" w:rsidP="00CF4254">
            <w:pPr>
              <w:spacing w:line="300" w:lineRule="exact"/>
              <w:jc w:val="center"/>
              <w:rPr>
                <w:rFonts w:ascii="標楷體" w:eastAsia="標楷體" w:hAnsi="標楷體"/>
                <w:color w:val="000000" w:themeColor="text1"/>
              </w:rPr>
            </w:pPr>
            <w:r w:rsidRPr="007C081F">
              <w:rPr>
                <w:rFonts w:ascii="標楷體" w:eastAsia="標楷體" w:hAnsi="標楷體" w:hint="eastAsia"/>
                <w:color w:val="000000" w:themeColor="text1"/>
              </w:rPr>
              <w:t>主講人</w:t>
            </w:r>
          </w:p>
        </w:tc>
        <w:tc>
          <w:tcPr>
            <w:tcW w:w="2154" w:type="dxa"/>
            <w:vAlign w:val="center"/>
          </w:tcPr>
          <w:p w14:paraId="5399B749" w14:textId="77777777" w:rsidR="00FB5901" w:rsidRPr="007C081F" w:rsidRDefault="00FB5901" w:rsidP="00CF4254">
            <w:pPr>
              <w:spacing w:line="300" w:lineRule="exact"/>
              <w:jc w:val="center"/>
              <w:rPr>
                <w:rFonts w:ascii="標楷體" w:eastAsia="標楷體" w:hAnsi="標楷體"/>
                <w:color w:val="000000" w:themeColor="text1"/>
              </w:rPr>
            </w:pPr>
            <w:r w:rsidRPr="007C081F">
              <w:rPr>
                <w:rFonts w:ascii="標楷體" w:eastAsia="標楷體" w:hAnsi="標楷體" w:hint="eastAsia"/>
                <w:color w:val="000000" w:themeColor="text1"/>
              </w:rPr>
              <w:t>課程主題</w:t>
            </w:r>
          </w:p>
        </w:tc>
        <w:tc>
          <w:tcPr>
            <w:tcW w:w="2155" w:type="dxa"/>
            <w:tcBorders>
              <w:right w:val="single" w:sz="12" w:space="0" w:color="auto"/>
            </w:tcBorders>
            <w:vAlign w:val="center"/>
          </w:tcPr>
          <w:p w14:paraId="4B19510C" w14:textId="77777777" w:rsidR="00FB5901" w:rsidRPr="007C081F" w:rsidRDefault="00FB5901" w:rsidP="00CF4254">
            <w:pPr>
              <w:spacing w:line="300" w:lineRule="exact"/>
              <w:jc w:val="center"/>
              <w:rPr>
                <w:rFonts w:ascii="標楷體" w:eastAsia="標楷體" w:hAnsi="標楷體"/>
                <w:color w:val="000000" w:themeColor="text1"/>
              </w:rPr>
            </w:pPr>
            <w:r w:rsidRPr="007C081F">
              <w:rPr>
                <w:rFonts w:ascii="標楷體" w:eastAsia="標楷體" w:hAnsi="標楷體" w:hint="eastAsia"/>
                <w:color w:val="000000" w:themeColor="text1"/>
              </w:rPr>
              <w:t>講師、</w:t>
            </w:r>
          </w:p>
          <w:p w14:paraId="254717EC" w14:textId="77777777" w:rsidR="00FB5901" w:rsidRPr="007C081F" w:rsidRDefault="00FB5901" w:rsidP="00CF4254">
            <w:pPr>
              <w:spacing w:line="300" w:lineRule="exact"/>
              <w:jc w:val="center"/>
              <w:rPr>
                <w:rFonts w:ascii="標楷體" w:eastAsia="標楷體" w:hAnsi="標楷體"/>
                <w:color w:val="000000" w:themeColor="text1"/>
              </w:rPr>
            </w:pPr>
            <w:r w:rsidRPr="007C081F">
              <w:rPr>
                <w:rFonts w:ascii="標楷體" w:eastAsia="標楷體" w:hAnsi="標楷體" w:hint="eastAsia"/>
                <w:color w:val="000000" w:themeColor="text1"/>
              </w:rPr>
              <w:t>主講人</w:t>
            </w:r>
          </w:p>
        </w:tc>
      </w:tr>
      <w:tr w:rsidR="00FB5901" w:rsidRPr="005F6C5C" w14:paraId="150D0BBF" w14:textId="77777777" w:rsidTr="009A7B0B">
        <w:trPr>
          <w:cantSplit/>
          <w:trHeight w:val="1045"/>
          <w:jc w:val="center"/>
        </w:trPr>
        <w:tc>
          <w:tcPr>
            <w:tcW w:w="1589" w:type="dxa"/>
            <w:tcBorders>
              <w:left w:val="single" w:sz="12" w:space="0" w:color="auto"/>
            </w:tcBorders>
            <w:vAlign w:val="center"/>
          </w:tcPr>
          <w:p w14:paraId="09305608" w14:textId="77777777" w:rsidR="00FB5901" w:rsidRPr="005F6C5C" w:rsidRDefault="00FB5901" w:rsidP="00CF4254">
            <w:pPr>
              <w:spacing w:line="300" w:lineRule="exact"/>
              <w:jc w:val="center"/>
              <w:rPr>
                <w:rFonts w:ascii="標楷體" w:eastAsia="標楷體" w:hAnsi="標楷體"/>
                <w:color w:val="000000" w:themeColor="text1"/>
              </w:rPr>
            </w:pPr>
            <w:r w:rsidRPr="005F6C5C">
              <w:rPr>
                <w:rFonts w:ascii="標楷體" w:eastAsia="標楷體" w:hAnsi="標楷體"/>
                <w:color w:val="000000" w:themeColor="text1"/>
              </w:rPr>
              <w:t>08:</w:t>
            </w:r>
            <w:r w:rsidRPr="005F6C5C">
              <w:rPr>
                <w:rFonts w:ascii="標楷體" w:eastAsia="標楷體" w:hAnsi="標楷體" w:hint="eastAsia"/>
                <w:color w:val="000000" w:themeColor="text1"/>
              </w:rPr>
              <w:t>4</w:t>
            </w:r>
            <w:r w:rsidRPr="005F6C5C">
              <w:rPr>
                <w:rFonts w:ascii="標楷體" w:eastAsia="標楷體" w:hAnsi="標楷體"/>
                <w:color w:val="000000" w:themeColor="text1"/>
              </w:rPr>
              <w:t>0</w:t>
            </w:r>
            <w:r w:rsidRPr="005F6C5C">
              <w:rPr>
                <w:rFonts w:ascii="標楷體" w:eastAsia="標楷體" w:hAnsi="標楷體" w:hint="eastAsia"/>
                <w:color w:val="000000" w:themeColor="text1"/>
              </w:rPr>
              <w:t>～</w:t>
            </w:r>
            <w:r w:rsidRPr="005F6C5C">
              <w:rPr>
                <w:rFonts w:ascii="標楷體" w:eastAsia="標楷體" w:hAnsi="標楷體"/>
                <w:color w:val="000000" w:themeColor="text1"/>
              </w:rPr>
              <w:t>0</w:t>
            </w:r>
            <w:r w:rsidRPr="005F6C5C">
              <w:rPr>
                <w:rFonts w:ascii="標楷體" w:eastAsia="標楷體" w:hAnsi="標楷體" w:hint="eastAsia"/>
                <w:color w:val="000000" w:themeColor="text1"/>
              </w:rPr>
              <w:t>9</w:t>
            </w:r>
            <w:r w:rsidRPr="005F6C5C">
              <w:rPr>
                <w:rFonts w:ascii="標楷體" w:eastAsia="標楷體" w:hAnsi="標楷體"/>
                <w:color w:val="000000" w:themeColor="text1"/>
              </w:rPr>
              <w:t>:</w:t>
            </w:r>
            <w:r w:rsidRPr="005F6C5C">
              <w:rPr>
                <w:rFonts w:ascii="標楷體" w:eastAsia="標楷體" w:hAnsi="標楷體" w:hint="eastAsia"/>
                <w:color w:val="000000" w:themeColor="text1"/>
              </w:rPr>
              <w:t>0</w:t>
            </w:r>
            <w:r w:rsidRPr="005F6C5C">
              <w:rPr>
                <w:rFonts w:ascii="標楷體" w:eastAsia="標楷體" w:hAnsi="標楷體"/>
                <w:color w:val="000000" w:themeColor="text1"/>
              </w:rPr>
              <w:t>0</w:t>
            </w:r>
          </w:p>
        </w:tc>
        <w:tc>
          <w:tcPr>
            <w:tcW w:w="2154" w:type="dxa"/>
            <w:vAlign w:val="center"/>
          </w:tcPr>
          <w:p w14:paraId="1E61305F" w14:textId="77777777" w:rsidR="00FB5901" w:rsidRPr="005F6C5C" w:rsidRDefault="00FB5901" w:rsidP="00CF4254">
            <w:pPr>
              <w:snapToGrid w:val="0"/>
              <w:spacing w:line="300" w:lineRule="exact"/>
              <w:jc w:val="center"/>
              <w:rPr>
                <w:rFonts w:ascii="標楷體" w:eastAsia="標楷體" w:hAnsi="標楷體"/>
                <w:color w:val="000000" w:themeColor="text1"/>
              </w:rPr>
            </w:pPr>
            <w:r w:rsidRPr="005F6C5C">
              <w:rPr>
                <w:rFonts w:ascii="標楷體" w:eastAsia="標楷體" w:hAnsi="標楷體" w:hint="eastAsia"/>
                <w:color w:val="000000" w:themeColor="text1"/>
              </w:rPr>
              <w:t>報到始業式</w:t>
            </w:r>
          </w:p>
        </w:tc>
        <w:tc>
          <w:tcPr>
            <w:tcW w:w="2155" w:type="dxa"/>
            <w:vAlign w:val="center"/>
          </w:tcPr>
          <w:p w14:paraId="11898096" w14:textId="77777777" w:rsidR="00FB5901" w:rsidRPr="007C081F" w:rsidRDefault="00FB5901" w:rsidP="00CF4254">
            <w:pPr>
              <w:spacing w:line="300" w:lineRule="exact"/>
              <w:jc w:val="center"/>
              <w:rPr>
                <w:rFonts w:ascii="標楷體" w:eastAsia="標楷體" w:hAnsi="標楷體"/>
                <w:color w:val="000000" w:themeColor="text1"/>
              </w:rPr>
            </w:pPr>
            <w:r w:rsidRPr="007C081F">
              <w:rPr>
                <w:rFonts w:ascii="標楷體" w:eastAsia="標楷體" w:hAnsi="標楷體" w:hint="eastAsia"/>
                <w:color w:val="000000" w:themeColor="text1"/>
              </w:rPr>
              <w:t>承辦學校</w:t>
            </w:r>
          </w:p>
        </w:tc>
        <w:tc>
          <w:tcPr>
            <w:tcW w:w="2154" w:type="dxa"/>
            <w:vAlign w:val="center"/>
          </w:tcPr>
          <w:p w14:paraId="6316A653" w14:textId="77777777" w:rsidR="00FB5901" w:rsidRPr="007C081F" w:rsidRDefault="00FB5901" w:rsidP="00CF4254">
            <w:pPr>
              <w:spacing w:line="300" w:lineRule="exact"/>
              <w:jc w:val="center"/>
              <w:rPr>
                <w:rFonts w:ascii="標楷體" w:eastAsia="標楷體" w:hAnsi="標楷體"/>
                <w:color w:val="000000" w:themeColor="text1"/>
              </w:rPr>
            </w:pPr>
            <w:r w:rsidRPr="007C081F">
              <w:rPr>
                <w:rFonts w:ascii="標楷體" w:eastAsia="標楷體" w:hAnsi="標楷體" w:hint="eastAsia"/>
                <w:color w:val="000000" w:themeColor="text1"/>
              </w:rPr>
              <w:t>報到始業式</w:t>
            </w:r>
          </w:p>
        </w:tc>
        <w:tc>
          <w:tcPr>
            <w:tcW w:w="2155" w:type="dxa"/>
            <w:tcBorders>
              <w:right w:val="single" w:sz="12" w:space="0" w:color="auto"/>
            </w:tcBorders>
            <w:vAlign w:val="center"/>
          </w:tcPr>
          <w:p w14:paraId="76F7A1F4" w14:textId="77777777" w:rsidR="00FB5901" w:rsidRPr="007C081F" w:rsidRDefault="00FB5901" w:rsidP="00CF4254">
            <w:pPr>
              <w:spacing w:line="300" w:lineRule="exact"/>
              <w:jc w:val="center"/>
              <w:rPr>
                <w:rFonts w:ascii="標楷體" w:eastAsia="標楷體" w:hAnsi="標楷體"/>
                <w:color w:val="000000" w:themeColor="text1"/>
              </w:rPr>
            </w:pPr>
            <w:r w:rsidRPr="007C081F">
              <w:rPr>
                <w:rFonts w:ascii="標楷體" w:eastAsia="標楷體" w:hAnsi="標楷體" w:hint="eastAsia"/>
                <w:color w:val="000000" w:themeColor="text1"/>
              </w:rPr>
              <w:t>承辦學校</w:t>
            </w:r>
          </w:p>
        </w:tc>
      </w:tr>
      <w:tr w:rsidR="00FB5901" w:rsidRPr="005F6C5C" w14:paraId="7F4C29D9" w14:textId="77777777" w:rsidTr="009A7B0B">
        <w:trPr>
          <w:cantSplit/>
          <w:trHeight w:val="1566"/>
          <w:jc w:val="center"/>
        </w:trPr>
        <w:tc>
          <w:tcPr>
            <w:tcW w:w="1589" w:type="dxa"/>
            <w:tcBorders>
              <w:left w:val="single" w:sz="12" w:space="0" w:color="auto"/>
            </w:tcBorders>
            <w:vAlign w:val="center"/>
          </w:tcPr>
          <w:p w14:paraId="30886CD7" w14:textId="77777777" w:rsidR="00FB5901" w:rsidRPr="005F6C5C" w:rsidRDefault="00FB5901" w:rsidP="00CF4254">
            <w:pPr>
              <w:spacing w:line="300" w:lineRule="exact"/>
              <w:ind w:left="240" w:hangingChars="100" w:hanging="240"/>
              <w:jc w:val="center"/>
              <w:rPr>
                <w:rFonts w:ascii="標楷體" w:eastAsia="標楷體" w:hAnsi="標楷體"/>
                <w:color w:val="000000" w:themeColor="text1"/>
              </w:rPr>
            </w:pPr>
            <w:r w:rsidRPr="005F6C5C">
              <w:rPr>
                <w:rFonts w:ascii="標楷體" w:eastAsia="標楷體" w:hAnsi="標楷體"/>
                <w:color w:val="000000" w:themeColor="text1"/>
              </w:rPr>
              <w:t>0</w:t>
            </w:r>
            <w:r w:rsidRPr="005F6C5C">
              <w:rPr>
                <w:rFonts w:ascii="標楷體" w:eastAsia="標楷體" w:hAnsi="標楷體" w:hint="eastAsia"/>
                <w:color w:val="000000" w:themeColor="text1"/>
              </w:rPr>
              <w:t>9</w:t>
            </w:r>
            <w:r w:rsidRPr="005F6C5C">
              <w:rPr>
                <w:rFonts w:ascii="標楷體" w:eastAsia="標楷體" w:hAnsi="標楷體"/>
                <w:color w:val="000000" w:themeColor="text1"/>
              </w:rPr>
              <w:t>:</w:t>
            </w:r>
            <w:r w:rsidRPr="005F6C5C">
              <w:rPr>
                <w:rFonts w:ascii="標楷體" w:eastAsia="標楷體" w:hAnsi="標楷體" w:hint="eastAsia"/>
                <w:color w:val="000000" w:themeColor="text1"/>
              </w:rPr>
              <w:t>0</w:t>
            </w:r>
            <w:r w:rsidRPr="005F6C5C">
              <w:rPr>
                <w:rFonts w:ascii="標楷體" w:eastAsia="標楷體" w:hAnsi="標楷體"/>
                <w:color w:val="000000" w:themeColor="text1"/>
              </w:rPr>
              <w:t>0</w:t>
            </w:r>
            <w:r w:rsidRPr="005F6C5C">
              <w:rPr>
                <w:rFonts w:ascii="標楷體" w:eastAsia="標楷體" w:hAnsi="標楷體" w:hint="eastAsia"/>
                <w:color w:val="000000" w:themeColor="text1"/>
              </w:rPr>
              <w:t>～</w:t>
            </w:r>
            <w:r>
              <w:rPr>
                <w:rFonts w:ascii="標楷體" w:eastAsia="標楷體" w:hAnsi="標楷體" w:hint="eastAsia"/>
                <w:color w:val="000000" w:themeColor="text1"/>
              </w:rPr>
              <w:t>10</w:t>
            </w:r>
            <w:r w:rsidRPr="005F6C5C">
              <w:rPr>
                <w:rFonts w:ascii="標楷體" w:eastAsia="標楷體" w:hAnsi="標楷體"/>
                <w:color w:val="000000" w:themeColor="text1"/>
              </w:rPr>
              <w:t>:</w:t>
            </w:r>
            <w:r>
              <w:rPr>
                <w:rFonts w:ascii="標楷體" w:eastAsia="標楷體" w:hAnsi="標楷體" w:hint="eastAsia"/>
                <w:color w:val="000000" w:themeColor="text1"/>
              </w:rPr>
              <w:t>3</w:t>
            </w:r>
            <w:r w:rsidRPr="005F6C5C">
              <w:rPr>
                <w:rFonts w:ascii="標楷體" w:eastAsia="標楷體" w:hAnsi="標楷體"/>
                <w:color w:val="000000" w:themeColor="text1"/>
              </w:rPr>
              <w:t>0</w:t>
            </w:r>
          </w:p>
        </w:tc>
        <w:tc>
          <w:tcPr>
            <w:tcW w:w="2154" w:type="dxa"/>
            <w:tcBorders>
              <w:bottom w:val="single" w:sz="4" w:space="0" w:color="auto"/>
            </w:tcBorders>
            <w:vAlign w:val="center"/>
          </w:tcPr>
          <w:p w14:paraId="7CC42E65" w14:textId="4710F473" w:rsidR="00FB5901" w:rsidRDefault="00FB5901" w:rsidP="006D4AF6">
            <w:pPr>
              <w:spacing w:line="240" w:lineRule="auto"/>
              <w:contextualSpacing/>
              <w:jc w:val="center"/>
              <w:rPr>
                <w:rFonts w:ascii="標楷體" w:eastAsia="標楷體" w:hAnsi="標楷體"/>
                <w:color w:val="000000" w:themeColor="text1"/>
              </w:rPr>
            </w:pPr>
            <w:r>
              <w:rPr>
                <w:rFonts w:ascii="標楷體" w:eastAsia="標楷體" w:hAnsi="標楷體" w:hint="eastAsia"/>
                <w:color w:val="000000" w:themeColor="text1"/>
              </w:rPr>
              <w:t>臺灣</w:t>
            </w:r>
            <w:r w:rsidR="006D4AF6">
              <w:rPr>
                <w:rFonts w:ascii="標楷體" w:eastAsia="標楷體" w:hAnsi="標楷體" w:hint="eastAsia"/>
                <w:color w:val="000000" w:themeColor="text1"/>
              </w:rPr>
              <w:t>台</w:t>
            </w:r>
            <w:r>
              <w:rPr>
                <w:rFonts w:ascii="標楷體" w:eastAsia="標楷體" w:hAnsi="標楷體" w:hint="eastAsia"/>
                <w:color w:val="000000" w:themeColor="text1"/>
              </w:rPr>
              <w:t>語</w:t>
            </w:r>
          </w:p>
          <w:p w14:paraId="0D34E509" w14:textId="5CC6CA67" w:rsidR="00FB5901" w:rsidRPr="005F6C5C" w:rsidRDefault="006D4AF6" w:rsidP="006D4AF6">
            <w:pPr>
              <w:spacing w:line="240" w:lineRule="auto"/>
              <w:contextualSpacing/>
              <w:jc w:val="center"/>
              <w:rPr>
                <w:rFonts w:ascii="標楷體" w:eastAsia="標楷體" w:hAnsi="標楷體"/>
                <w:color w:val="000000" w:themeColor="text1"/>
              </w:rPr>
            </w:pPr>
            <w:r w:rsidRPr="005F6C5C">
              <w:rPr>
                <w:rFonts w:ascii="標楷體" w:eastAsia="標楷體" w:hAnsi="標楷體" w:hint="eastAsia"/>
                <w:color w:val="000000" w:themeColor="text1"/>
              </w:rPr>
              <w:t>讀者劇場文本解析與改編</w:t>
            </w:r>
          </w:p>
        </w:tc>
        <w:tc>
          <w:tcPr>
            <w:tcW w:w="2155" w:type="dxa"/>
            <w:tcBorders>
              <w:bottom w:val="single" w:sz="4" w:space="0" w:color="auto"/>
            </w:tcBorders>
          </w:tcPr>
          <w:p w14:paraId="66F88ACF" w14:textId="6AF0673E" w:rsidR="00FB5901" w:rsidRPr="007C081F" w:rsidRDefault="006D4AF6" w:rsidP="00CF4254">
            <w:pPr>
              <w:spacing w:line="240" w:lineRule="auto"/>
              <w:contextualSpacing/>
              <w:jc w:val="center"/>
              <w:rPr>
                <w:rFonts w:ascii="標楷體" w:eastAsia="標楷體" w:hAnsi="標楷體"/>
                <w:color w:val="000000" w:themeColor="text1"/>
              </w:rPr>
            </w:pPr>
            <w:r w:rsidRPr="007C081F">
              <w:rPr>
                <w:rFonts w:ascii="標楷體" w:eastAsia="標楷體" w:hAnsi="標楷體" w:hint="eastAsia"/>
                <w:color w:val="000000" w:themeColor="text1"/>
              </w:rPr>
              <w:t>嘉義市</w:t>
            </w:r>
          </w:p>
          <w:p w14:paraId="23B5B5F4" w14:textId="5A10464F" w:rsidR="006D4AF6" w:rsidRPr="007C081F" w:rsidRDefault="006D4AF6" w:rsidP="00CF4254">
            <w:pPr>
              <w:spacing w:line="240" w:lineRule="auto"/>
              <w:contextualSpacing/>
              <w:jc w:val="center"/>
              <w:rPr>
                <w:rFonts w:ascii="標楷體" w:eastAsia="標楷體" w:hAnsi="標楷體"/>
                <w:color w:val="000000" w:themeColor="text1"/>
              </w:rPr>
            </w:pPr>
            <w:r w:rsidRPr="007C081F">
              <w:rPr>
                <w:rFonts w:ascii="標楷體" w:eastAsia="標楷體" w:hAnsi="標楷體" w:hint="eastAsia"/>
                <w:color w:val="000000" w:themeColor="text1"/>
              </w:rPr>
              <w:t>退休校長</w:t>
            </w:r>
          </w:p>
          <w:p w14:paraId="3D6635D7" w14:textId="440ABAFB" w:rsidR="006D4AF6" w:rsidRPr="007C081F" w:rsidRDefault="006D4AF6" w:rsidP="00CF4254">
            <w:pPr>
              <w:spacing w:line="240" w:lineRule="auto"/>
              <w:contextualSpacing/>
              <w:jc w:val="center"/>
              <w:rPr>
                <w:rFonts w:ascii="標楷體" w:eastAsia="標楷體" w:hAnsi="標楷體"/>
                <w:color w:val="000000" w:themeColor="text1"/>
              </w:rPr>
            </w:pPr>
            <w:r w:rsidRPr="007C081F">
              <w:rPr>
                <w:rFonts w:ascii="標楷體" w:eastAsia="標楷體" w:hAnsi="標楷體" w:hint="eastAsia"/>
                <w:color w:val="000000" w:themeColor="text1"/>
              </w:rPr>
              <w:t>許忠和校長</w:t>
            </w:r>
          </w:p>
          <w:p w14:paraId="67F21EA2" w14:textId="77777777" w:rsidR="00FB5901" w:rsidRPr="007C081F" w:rsidRDefault="00FB5901" w:rsidP="00CF4254">
            <w:pPr>
              <w:spacing w:line="240" w:lineRule="auto"/>
              <w:contextualSpacing/>
              <w:jc w:val="center"/>
              <w:rPr>
                <w:rFonts w:ascii="標楷體" w:eastAsia="標楷體" w:hAnsi="標楷體"/>
                <w:color w:val="000000" w:themeColor="text1"/>
              </w:rPr>
            </w:pPr>
            <w:r w:rsidRPr="007C081F">
              <w:rPr>
                <w:rFonts w:ascii="標楷體" w:eastAsia="標楷體" w:hAnsi="標楷體" w:hint="eastAsia"/>
                <w:color w:val="000000" w:themeColor="text1"/>
              </w:rPr>
              <w:t>(外聘2小時)</w:t>
            </w:r>
          </w:p>
        </w:tc>
        <w:tc>
          <w:tcPr>
            <w:tcW w:w="2154" w:type="dxa"/>
            <w:tcBorders>
              <w:bottom w:val="single" w:sz="4" w:space="0" w:color="auto"/>
            </w:tcBorders>
            <w:vAlign w:val="center"/>
          </w:tcPr>
          <w:p w14:paraId="0D243638" w14:textId="77777777" w:rsidR="006D4AF6" w:rsidRPr="007C081F" w:rsidRDefault="006D4AF6" w:rsidP="006D4AF6">
            <w:pPr>
              <w:spacing w:line="240" w:lineRule="auto"/>
              <w:contextualSpacing/>
              <w:jc w:val="center"/>
              <w:rPr>
                <w:rFonts w:ascii="標楷體" w:eastAsia="標楷體" w:hAnsi="標楷體"/>
                <w:color w:val="000000" w:themeColor="text1"/>
              </w:rPr>
            </w:pPr>
            <w:r w:rsidRPr="007C081F">
              <w:rPr>
                <w:rFonts w:ascii="標楷體" w:eastAsia="標楷體" w:hAnsi="標楷體" w:hint="eastAsia"/>
                <w:color w:val="000000" w:themeColor="text1"/>
              </w:rPr>
              <w:t>臺灣台語</w:t>
            </w:r>
          </w:p>
          <w:p w14:paraId="3CB7228A" w14:textId="4951B0E6" w:rsidR="00FB5901" w:rsidRPr="007C081F" w:rsidRDefault="006D4AF6" w:rsidP="006D4AF6">
            <w:pPr>
              <w:spacing w:line="240" w:lineRule="auto"/>
              <w:contextualSpacing/>
              <w:jc w:val="center"/>
              <w:rPr>
                <w:rFonts w:ascii="標楷體" w:eastAsia="標楷體" w:hAnsi="標楷體"/>
                <w:color w:val="000000" w:themeColor="text1"/>
              </w:rPr>
            </w:pPr>
            <w:r w:rsidRPr="007C081F">
              <w:rPr>
                <w:rFonts w:ascii="標楷體" w:eastAsia="標楷體" w:hAnsi="標楷體" w:hint="eastAsia"/>
                <w:color w:val="000000" w:themeColor="text1"/>
              </w:rPr>
              <w:t>讀者劇場團隊合作與節奏掌握</w:t>
            </w:r>
          </w:p>
        </w:tc>
        <w:tc>
          <w:tcPr>
            <w:tcW w:w="2155" w:type="dxa"/>
            <w:tcBorders>
              <w:bottom w:val="single" w:sz="4" w:space="0" w:color="auto"/>
              <w:right w:val="single" w:sz="12" w:space="0" w:color="auto"/>
            </w:tcBorders>
          </w:tcPr>
          <w:p w14:paraId="55F17E44" w14:textId="77777777" w:rsidR="006D4AF6" w:rsidRPr="007C081F" w:rsidRDefault="006D4AF6" w:rsidP="00CF4254">
            <w:pPr>
              <w:spacing w:line="240" w:lineRule="auto"/>
              <w:contextualSpacing/>
              <w:jc w:val="center"/>
              <w:rPr>
                <w:rFonts w:ascii="標楷體" w:eastAsia="標楷體" w:hAnsi="標楷體"/>
                <w:color w:val="000000" w:themeColor="text1"/>
              </w:rPr>
            </w:pPr>
            <w:r w:rsidRPr="007C081F">
              <w:rPr>
                <w:rFonts w:ascii="標楷體" w:eastAsia="標楷體" w:hAnsi="標楷體" w:hint="eastAsia"/>
                <w:color w:val="000000" w:themeColor="text1"/>
              </w:rPr>
              <w:t>臺中市立</w:t>
            </w:r>
          </w:p>
          <w:p w14:paraId="2BBE7C9E" w14:textId="123D54F9" w:rsidR="00FB5901" w:rsidRPr="007C081F" w:rsidRDefault="006D4AF6" w:rsidP="00CF4254">
            <w:pPr>
              <w:spacing w:line="240" w:lineRule="auto"/>
              <w:contextualSpacing/>
              <w:jc w:val="center"/>
              <w:rPr>
                <w:rFonts w:ascii="標楷體" w:eastAsia="標楷體" w:hAnsi="標楷體"/>
                <w:color w:val="000000" w:themeColor="text1"/>
              </w:rPr>
            </w:pPr>
            <w:r w:rsidRPr="007C081F">
              <w:rPr>
                <w:rFonts w:ascii="標楷體" w:eastAsia="標楷體" w:hAnsi="標楷體" w:hint="eastAsia"/>
                <w:color w:val="000000" w:themeColor="text1"/>
              </w:rPr>
              <w:t>爽文國民中學</w:t>
            </w:r>
          </w:p>
          <w:p w14:paraId="45BF7F4E" w14:textId="27572D2A" w:rsidR="00FB5901" w:rsidRPr="007C081F" w:rsidRDefault="006D4AF6" w:rsidP="00CF4254">
            <w:pPr>
              <w:spacing w:line="240" w:lineRule="auto"/>
              <w:contextualSpacing/>
              <w:jc w:val="center"/>
              <w:rPr>
                <w:rFonts w:ascii="標楷體" w:eastAsia="標楷體" w:hAnsi="標楷體"/>
                <w:color w:val="000000" w:themeColor="text1"/>
              </w:rPr>
            </w:pPr>
            <w:r w:rsidRPr="007C081F">
              <w:rPr>
                <w:rFonts w:ascii="標楷體" w:eastAsia="標楷體" w:hAnsi="標楷體" w:hint="eastAsia"/>
                <w:color w:val="000000" w:themeColor="text1"/>
              </w:rPr>
              <w:t>余峻銘</w:t>
            </w:r>
            <w:r w:rsidR="00FB5901" w:rsidRPr="007C081F">
              <w:rPr>
                <w:rFonts w:ascii="標楷體" w:eastAsia="標楷體" w:hAnsi="標楷體" w:hint="eastAsia"/>
                <w:color w:val="000000" w:themeColor="text1"/>
              </w:rPr>
              <w:t>老師</w:t>
            </w:r>
          </w:p>
          <w:p w14:paraId="5E83BF3B" w14:textId="77777777" w:rsidR="00FB5901" w:rsidRPr="007C081F" w:rsidRDefault="00FB5901" w:rsidP="00CF4254">
            <w:pPr>
              <w:spacing w:line="260" w:lineRule="exact"/>
              <w:contextualSpacing/>
              <w:jc w:val="center"/>
              <w:rPr>
                <w:rFonts w:ascii="標楷體" w:eastAsia="標楷體" w:hAnsi="標楷體"/>
                <w:color w:val="000000" w:themeColor="text1"/>
              </w:rPr>
            </w:pPr>
            <w:r w:rsidRPr="007C081F">
              <w:rPr>
                <w:rFonts w:ascii="標楷體" w:eastAsia="標楷體" w:hAnsi="標楷體" w:hint="eastAsia"/>
                <w:color w:val="000000" w:themeColor="text1"/>
              </w:rPr>
              <w:t>(外聘2小時)</w:t>
            </w:r>
          </w:p>
        </w:tc>
      </w:tr>
      <w:tr w:rsidR="00FB5901" w:rsidRPr="005F6C5C" w14:paraId="0EFDA272" w14:textId="77777777" w:rsidTr="009A7B0B">
        <w:trPr>
          <w:cantSplit/>
          <w:trHeight w:val="1566"/>
          <w:jc w:val="center"/>
        </w:trPr>
        <w:tc>
          <w:tcPr>
            <w:tcW w:w="1589" w:type="dxa"/>
            <w:tcBorders>
              <w:left w:val="single" w:sz="12" w:space="0" w:color="auto"/>
            </w:tcBorders>
            <w:vAlign w:val="center"/>
          </w:tcPr>
          <w:p w14:paraId="27EE6DDC" w14:textId="77777777" w:rsidR="00FB5901" w:rsidRPr="005F6C5C" w:rsidRDefault="00FB5901" w:rsidP="00CF4254">
            <w:pPr>
              <w:spacing w:line="300" w:lineRule="exact"/>
              <w:ind w:left="240" w:hangingChars="100" w:hanging="240"/>
              <w:jc w:val="center"/>
              <w:rPr>
                <w:rFonts w:ascii="標楷體" w:eastAsia="標楷體" w:hAnsi="標楷體"/>
                <w:color w:val="000000" w:themeColor="text1"/>
              </w:rPr>
            </w:pPr>
            <w:r w:rsidRPr="005F6C5C">
              <w:rPr>
                <w:rFonts w:ascii="標楷體" w:eastAsia="標楷體" w:hAnsi="標楷體"/>
                <w:color w:val="000000" w:themeColor="text1"/>
              </w:rPr>
              <w:t>1</w:t>
            </w:r>
            <w:r>
              <w:rPr>
                <w:rFonts w:ascii="標楷體" w:eastAsia="標楷體" w:hAnsi="標楷體" w:hint="eastAsia"/>
                <w:color w:val="000000" w:themeColor="text1"/>
              </w:rPr>
              <w:t>0</w:t>
            </w:r>
            <w:r w:rsidRPr="005F6C5C">
              <w:rPr>
                <w:rFonts w:ascii="標楷體" w:eastAsia="標楷體" w:hAnsi="標楷體"/>
                <w:color w:val="000000" w:themeColor="text1"/>
              </w:rPr>
              <w:t>:</w:t>
            </w:r>
            <w:r>
              <w:rPr>
                <w:rFonts w:ascii="標楷體" w:eastAsia="標楷體" w:hAnsi="標楷體" w:hint="eastAsia"/>
                <w:color w:val="000000" w:themeColor="text1"/>
              </w:rPr>
              <w:t>45</w:t>
            </w:r>
            <w:r w:rsidRPr="005F6C5C">
              <w:rPr>
                <w:rFonts w:ascii="標楷體" w:eastAsia="標楷體" w:hAnsi="標楷體" w:hint="eastAsia"/>
                <w:color w:val="000000" w:themeColor="text1"/>
              </w:rPr>
              <w:t>～</w:t>
            </w:r>
            <w:r w:rsidRPr="005F6C5C">
              <w:rPr>
                <w:rFonts w:ascii="標楷體" w:eastAsia="標楷體" w:hAnsi="標楷體"/>
                <w:color w:val="000000" w:themeColor="text1"/>
              </w:rPr>
              <w:t>1</w:t>
            </w:r>
            <w:r>
              <w:rPr>
                <w:rFonts w:ascii="標楷體" w:eastAsia="標楷體" w:hAnsi="標楷體" w:hint="eastAsia"/>
                <w:color w:val="000000" w:themeColor="text1"/>
              </w:rPr>
              <w:t>2</w:t>
            </w:r>
            <w:r w:rsidRPr="005F6C5C">
              <w:rPr>
                <w:rFonts w:ascii="標楷體" w:eastAsia="標楷體" w:hAnsi="標楷體"/>
                <w:color w:val="000000" w:themeColor="text1"/>
              </w:rPr>
              <w:t>:</w:t>
            </w:r>
            <w:r>
              <w:rPr>
                <w:rFonts w:ascii="標楷體" w:eastAsia="標楷體" w:hAnsi="標楷體" w:hint="eastAsia"/>
                <w:color w:val="000000" w:themeColor="text1"/>
              </w:rPr>
              <w:t>15</w:t>
            </w:r>
          </w:p>
        </w:tc>
        <w:tc>
          <w:tcPr>
            <w:tcW w:w="2154" w:type="dxa"/>
            <w:vAlign w:val="center"/>
          </w:tcPr>
          <w:p w14:paraId="3A5C7E58" w14:textId="77777777" w:rsidR="006D4AF6" w:rsidRDefault="006D4AF6" w:rsidP="006D4AF6">
            <w:pPr>
              <w:spacing w:line="240" w:lineRule="auto"/>
              <w:contextualSpacing/>
              <w:jc w:val="center"/>
              <w:rPr>
                <w:rFonts w:ascii="標楷體" w:eastAsia="標楷體" w:hAnsi="標楷體"/>
                <w:color w:val="000000" w:themeColor="text1"/>
              </w:rPr>
            </w:pPr>
            <w:r>
              <w:rPr>
                <w:rFonts w:ascii="標楷體" w:eastAsia="標楷體" w:hAnsi="標楷體" w:hint="eastAsia"/>
                <w:color w:val="000000" w:themeColor="text1"/>
              </w:rPr>
              <w:t>臺灣台語</w:t>
            </w:r>
          </w:p>
          <w:p w14:paraId="76124B1A" w14:textId="0967C52C" w:rsidR="00FB5901" w:rsidRPr="005F6C5C" w:rsidRDefault="006D4AF6" w:rsidP="006D4AF6">
            <w:pPr>
              <w:spacing w:line="240" w:lineRule="auto"/>
              <w:contextualSpacing/>
              <w:jc w:val="center"/>
              <w:rPr>
                <w:rFonts w:ascii="標楷體" w:eastAsia="標楷體" w:hAnsi="標楷體"/>
                <w:color w:val="000000" w:themeColor="text1"/>
              </w:rPr>
            </w:pPr>
            <w:r w:rsidRPr="005F6C5C">
              <w:rPr>
                <w:rFonts w:ascii="標楷體" w:eastAsia="標楷體" w:hAnsi="標楷體" w:hint="eastAsia"/>
                <w:color w:val="000000" w:themeColor="text1"/>
              </w:rPr>
              <w:t>讀者劇場文本解析與改編</w:t>
            </w:r>
          </w:p>
        </w:tc>
        <w:tc>
          <w:tcPr>
            <w:tcW w:w="2155" w:type="dxa"/>
            <w:vAlign w:val="center"/>
          </w:tcPr>
          <w:p w14:paraId="60B14985" w14:textId="77777777" w:rsidR="006D4AF6" w:rsidRPr="007C081F" w:rsidRDefault="006D4AF6" w:rsidP="006D4AF6">
            <w:pPr>
              <w:spacing w:line="240" w:lineRule="auto"/>
              <w:contextualSpacing/>
              <w:jc w:val="center"/>
              <w:rPr>
                <w:rFonts w:ascii="標楷體" w:eastAsia="標楷體" w:hAnsi="標楷體"/>
                <w:color w:val="000000" w:themeColor="text1"/>
              </w:rPr>
            </w:pPr>
            <w:r w:rsidRPr="007C081F">
              <w:rPr>
                <w:rFonts w:ascii="標楷體" w:eastAsia="標楷體" w:hAnsi="標楷體" w:hint="eastAsia"/>
                <w:color w:val="000000" w:themeColor="text1"/>
              </w:rPr>
              <w:t>嘉義市</w:t>
            </w:r>
          </w:p>
          <w:p w14:paraId="0C5E6B21" w14:textId="77777777" w:rsidR="006D4AF6" w:rsidRPr="007C081F" w:rsidRDefault="006D4AF6" w:rsidP="006D4AF6">
            <w:pPr>
              <w:spacing w:line="240" w:lineRule="auto"/>
              <w:contextualSpacing/>
              <w:jc w:val="center"/>
              <w:rPr>
                <w:rFonts w:ascii="標楷體" w:eastAsia="標楷體" w:hAnsi="標楷體"/>
                <w:color w:val="000000" w:themeColor="text1"/>
              </w:rPr>
            </w:pPr>
            <w:r w:rsidRPr="007C081F">
              <w:rPr>
                <w:rFonts w:ascii="標楷體" w:eastAsia="標楷體" w:hAnsi="標楷體" w:hint="eastAsia"/>
                <w:color w:val="000000" w:themeColor="text1"/>
              </w:rPr>
              <w:t>退休校長</w:t>
            </w:r>
          </w:p>
          <w:p w14:paraId="1D40957A" w14:textId="77777777" w:rsidR="006D4AF6" w:rsidRPr="007C081F" w:rsidRDefault="006D4AF6" w:rsidP="006D4AF6">
            <w:pPr>
              <w:spacing w:line="240" w:lineRule="auto"/>
              <w:contextualSpacing/>
              <w:jc w:val="center"/>
              <w:rPr>
                <w:rFonts w:ascii="標楷體" w:eastAsia="標楷體" w:hAnsi="標楷體"/>
                <w:color w:val="000000" w:themeColor="text1"/>
              </w:rPr>
            </w:pPr>
            <w:r w:rsidRPr="007C081F">
              <w:rPr>
                <w:rFonts w:ascii="標楷體" w:eastAsia="標楷體" w:hAnsi="標楷體" w:hint="eastAsia"/>
                <w:color w:val="000000" w:themeColor="text1"/>
              </w:rPr>
              <w:t>許忠和校長</w:t>
            </w:r>
          </w:p>
          <w:p w14:paraId="65809DDE" w14:textId="51B31D8B" w:rsidR="00FB5901" w:rsidRPr="007C081F" w:rsidRDefault="006D4AF6" w:rsidP="006D4AF6">
            <w:pPr>
              <w:widowControl/>
              <w:spacing w:line="240" w:lineRule="auto"/>
              <w:contextualSpacing/>
              <w:jc w:val="center"/>
              <w:rPr>
                <w:rFonts w:ascii="標楷體" w:eastAsia="標楷體" w:hAnsi="標楷體"/>
                <w:color w:val="000000" w:themeColor="text1"/>
              </w:rPr>
            </w:pPr>
            <w:r w:rsidRPr="007C081F">
              <w:rPr>
                <w:rFonts w:ascii="標楷體" w:eastAsia="標楷體" w:hAnsi="標楷體" w:hint="eastAsia"/>
                <w:color w:val="000000" w:themeColor="text1"/>
              </w:rPr>
              <w:t>(外聘2小時)</w:t>
            </w:r>
          </w:p>
        </w:tc>
        <w:tc>
          <w:tcPr>
            <w:tcW w:w="2154" w:type="dxa"/>
            <w:vAlign w:val="center"/>
          </w:tcPr>
          <w:p w14:paraId="12606A32" w14:textId="77777777" w:rsidR="006D4AF6" w:rsidRPr="007C081F" w:rsidRDefault="006D4AF6" w:rsidP="006D4AF6">
            <w:pPr>
              <w:spacing w:line="240" w:lineRule="auto"/>
              <w:contextualSpacing/>
              <w:jc w:val="center"/>
              <w:rPr>
                <w:rFonts w:ascii="標楷體" w:eastAsia="標楷體" w:hAnsi="標楷體"/>
                <w:color w:val="000000" w:themeColor="text1"/>
              </w:rPr>
            </w:pPr>
            <w:r w:rsidRPr="007C081F">
              <w:rPr>
                <w:rFonts w:ascii="標楷體" w:eastAsia="標楷體" w:hAnsi="標楷體" w:hint="eastAsia"/>
                <w:color w:val="000000" w:themeColor="text1"/>
              </w:rPr>
              <w:t>臺灣台語</w:t>
            </w:r>
          </w:p>
          <w:p w14:paraId="1C9793D1" w14:textId="17D6C0C1" w:rsidR="00FB5901" w:rsidRPr="007C081F" w:rsidRDefault="006D4AF6" w:rsidP="006D4AF6">
            <w:pPr>
              <w:jc w:val="center"/>
              <w:rPr>
                <w:rFonts w:ascii="標楷體" w:eastAsia="標楷體" w:hAnsi="標楷體"/>
                <w:color w:val="000000" w:themeColor="text1"/>
              </w:rPr>
            </w:pPr>
            <w:r w:rsidRPr="007C081F">
              <w:rPr>
                <w:rFonts w:ascii="標楷體" w:eastAsia="標楷體" w:hAnsi="標楷體" w:hint="eastAsia"/>
                <w:color w:val="000000" w:themeColor="text1"/>
              </w:rPr>
              <w:t>讀者劇場團隊合作與節奏掌握</w:t>
            </w:r>
          </w:p>
        </w:tc>
        <w:tc>
          <w:tcPr>
            <w:tcW w:w="2155" w:type="dxa"/>
            <w:tcBorders>
              <w:right w:val="single" w:sz="12" w:space="0" w:color="auto"/>
            </w:tcBorders>
            <w:vAlign w:val="center"/>
          </w:tcPr>
          <w:p w14:paraId="5C91AABC" w14:textId="77777777" w:rsidR="006D4AF6" w:rsidRPr="007C081F" w:rsidRDefault="006D4AF6" w:rsidP="006D4AF6">
            <w:pPr>
              <w:spacing w:line="240" w:lineRule="auto"/>
              <w:contextualSpacing/>
              <w:jc w:val="center"/>
              <w:rPr>
                <w:rFonts w:ascii="標楷體" w:eastAsia="標楷體" w:hAnsi="標楷體"/>
                <w:color w:val="000000" w:themeColor="text1"/>
              </w:rPr>
            </w:pPr>
            <w:r w:rsidRPr="007C081F">
              <w:rPr>
                <w:rFonts w:ascii="標楷體" w:eastAsia="標楷體" w:hAnsi="標楷體" w:hint="eastAsia"/>
                <w:color w:val="000000" w:themeColor="text1"/>
              </w:rPr>
              <w:t>臺中市立</w:t>
            </w:r>
          </w:p>
          <w:p w14:paraId="5B4FD1CD" w14:textId="77777777" w:rsidR="006D4AF6" w:rsidRPr="007C081F" w:rsidRDefault="006D4AF6" w:rsidP="006D4AF6">
            <w:pPr>
              <w:spacing w:line="240" w:lineRule="auto"/>
              <w:contextualSpacing/>
              <w:jc w:val="center"/>
              <w:rPr>
                <w:rFonts w:ascii="標楷體" w:eastAsia="標楷體" w:hAnsi="標楷體"/>
                <w:color w:val="000000" w:themeColor="text1"/>
              </w:rPr>
            </w:pPr>
            <w:r w:rsidRPr="007C081F">
              <w:rPr>
                <w:rFonts w:ascii="標楷體" w:eastAsia="標楷體" w:hAnsi="標楷體" w:hint="eastAsia"/>
                <w:color w:val="000000" w:themeColor="text1"/>
              </w:rPr>
              <w:t>爽文國民中學</w:t>
            </w:r>
          </w:p>
          <w:p w14:paraId="203087B5" w14:textId="77777777" w:rsidR="006D4AF6" w:rsidRPr="007C081F" w:rsidRDefault="006D4AF6" w:rsidP="006D4AF6">
            <w:pPr>
              <w:spacing w:line="240" w:lineRule="auto"/>
              <w:contextualSpacing/>
              <w:jc w:val="center"/>
              <w:rPr>
                <w:rFonts w:ascii="標楷體" w:eastAsia="標楷體" w:hAnsi="標楷體"/>
                <w:color w:val="000000" w:themeColor="text1"/>
              </w:rPr>
            </w:pPr>
            <w:r w:rsidRPr="007C081F">
              <w:rPr>
                <w:rFonts w:ascii="標楷體" w:eastAsia="標楷體" w:hAnsi="標楷體" w:hint="eastAsia"/>
                <w:color w:val="000000" w:themeColor="text1"/>
              </w:rPr>
              <w:t>余峻銘老師</w:t>
            </w:r>
          </w:p>
          <w:p w14:paraId="2AB8CF83" w14:textId="00D2E341" w:rsidR="00FB5901" w:rsidRPr="007C081F" w:rsidRDefault="006D4AF6" w:rsidP="006D4AF6">
            <w:pPr>
              <w:spacing w:line="260" w:lineRule="exact"/>
              <w:jc w:val="center"/>
              <w:rPr>
                <w:rFonts w:ascii="標楷體" w:eastAsia="標楷體" w:hAnsi="標楷體"/>
                <w:color w:val="000000" w:themeColor="text1"/>
              </w:rPr>
            </w:pPr>
            <w:r w:rsidRPr="007C081F">
              <w:rPr>
                <w:rFonts w:ascii="標楷體" w:eastAsia="標楷體" w:hAnsi="標楷體" w:hint="eastAsia"/>
                <w:color w:val="000000" w:themeColor="text1"/>
              </w:rPr>
              <w:t>(外聘2小時)</w:t>
            </w:r>
          </w:p>
        </w:tc>
      </w:tr>
      <w:tr w:rsidR="00FB5901" w:rsidRPr="005F6C5C" w14:paraId="1A805847" w14:textId="77777777" w:rsidTr="009A7B0B">
        <w:trPr>
          <w:trHeight w:val="780"/>
          <w:jc w:val="center"/>
        </w:trPr>
        <w:tc>
          <w:tcPr>
            <w:tcW w:w="1589" w:type="dxa"/>
            <w:tcBorders>
              <w:left w:val="single" w:sz="12" w:space="0" w:color="auto"/>
            </w:tcBorders>
            <w:shd w:val="clear" w:color="auto" w:fill="E6E6E6"/>
            <w:vAlign w:val="center"/>
          </w:tcPr>
          <w:p w14:paraId="334D9853" w14:textId="77777777" w:rsidR="00FB5901" w:rsidRPr="005F6C5C" w:rsidRDefault="00FB5901" w:rsidP="00CF4254">
            <w:pPr>
              <w:spacing w:line="300" w:lineRule="exact"/>
              <w:ind w:leftChars="50" w:left="360" w:hangingChars="100" w:hanging="240"/>
              <w:jc w:val="center"/>
              <w:rPr>
                <w:rFonts w:ascii="標楷體" w:eastAsia="標楷體" w:hAnsi="標楷體"/>
                <w:color w:val="000000" w:themeColor="text1"/>
              </w:rPr>
            </w:pPr>
            <w:r w:rsidRPr="005F6C5C">
              <w:rPr>
                <w:rFonts w:ascii="標楷體" w:eastAsia="標楷體" w:hAnsi="標楷體"/>
                <w:color w:val="000000" w:themeColor="text1"/>
              </w:rPr>
              <w:t>1</w:t>
            </w:r>
            <w:r>
              <w:rPr>
                <w:rFonts w:ascii="標楷體" w:eastAsia="標楷體" w:hAnsi="標楷體" w:hint="eastAsia"/>
                <w:color w:val="000000" w:themeColor="text1"/>
              </w:rPr>
              <w:t>2</w:t>
            </w:r>
            <w:r w:rsidRPr="005F6C5C">
              <w:rPr>
                <w:rFonts w:ascii="標楷體" w:eastAsia="標楷體" w:hAnsi="標楷體"/>
                <w:color w:val="000000" w:themeColor="text1"/>
              </w:rPr>
              <w:t>:</w:t>
            </w:r>
            <w:r>
              <w:rPr>
                <w:rFonts w:ascii="標楷體" w:eastAsia="標楷體" w:hAnsi="標楷體" w:hint="eastAsia"/>
                <w:color w:val="000000" w:themeColor="text1"/>
              </w:rPr>
              <w:t>15</w:t>
            </w:r>
            <w:r w:rsidRPr="005F6C5C">
              <w:rPr>
                <w:rFonts w:ascii="標楷體" w:eastAsia="標楷體" w:hAnsi="標楷體" w:hint="eastAsia"/>
                <w:color w:val="000000" w:themeColor="text1"/>
              </w:rPr>
              <w:t>～</w:t>
            </w:r>
            <w:r w:rsidRPr="005F6C5C">
              <w:rPr>
                <w:rFonts w:ascii="標楷體" w:eastAsia="標楷體" w:hAnsi="標楷體"/>
                <w:color w:val="000000" w:themeColor="text1"/>
              </w:rPr>
              <w:t>1</w:t>
            </w:r>
            <w:r w:rsidRPr="005F6C5C">
              <w:rPr>
                <w:rFonts w:ascii="標楷體" w:eastAsia="標楷體" w:hAnsi="標楷體" w:hint="eastAsia"/>
                <w:color w:val="000000" w:themeColor="text1"/>
              </w:rPr>
              <w:t>2</w:t>
            </w:r>
            <w:r w:rsidRPr="005F6C5C">
              <w:rPr>
                <w:rFonts w:ascii="標楷體" w:eastAsia="標楷體" w:hAnsi="標楷體"/>
                <w:color w:val="000000" w:themeColor="text1"/>
              </w:rPr>
              <w:t>:</w:t>
            </w:r>
            <w:r w:rsidRPr="005F6C5C">
              <w:rPr>
                <w:rFonts w:ascii="標楷體" w:eastAsia="標楷體" w:hAnsi="標楷體" w:hint="eastAsia"/>
                <w:color w:val="000000" w:themeColor="text1"/>
              </w:rPr>
              <w:t>3</w:t>
            </w:r>
            <w:r>
              <w:rPr>
                <w:rFonts w:ascii="標楷體" w:eastAsia="標楷體" w:hAnsi="標楷體" w:hint="eastAsia"/>
                <w:color w:val="000000" w:themeColor="text1"/>
              </w:rPr>
              <w:t>5</w:t>
            </w:r>
          </w:p>
        </w:tc>
        <w:tc>
          <w:tcPr>
            <w:tcW w:w="2154" w:type="dxa"/>
            <w:shd w:val="clear" w:color="auto" w:fill="E6E6E6"/>
            <w:vAlign w:val="center"/>
          </w:tcPr>
          <w:p w14:paraId="42D988BC" w14:textId="77777777" w:rsidR="00FB5901" w:rsidRPr="005F6C5C" w:rsidRDefault="00FB5901" w:rsidP="00CF4254">
            <w:pPr>
              <w:spacing w:line="300" w:lineRule="exact"/>
              <w:jc w:val="center"/>
              <w:rPr>
                <w:rFonts w:ascii="標楷體" w:eastAsia="標楷體" w:hAnsi="標楷體"/>
                <w:color w:val="000000" w:themeColor="text1"/>
              </w:rPr>
            </w:pPr>
            <w:r w:rsidRPr="005F6C5C">
              <w:rPr>
                <w:rFonts w:ascii="標楷體" w:eastAsia="標楷體" w:hAnsi="標楷體" w:hint="eastAsia"/>
                <w:color w:val="000000" w:themeColor="text1"/>
              </w:rPr>
              <w:t>綜合討論</w:t>
            </w:r>
          </w:p>
        </w:tc>
        <w:tc>
          <w:tcPr>
            <w:tcW w:w="2155" w:type="dxa"/>
            <w:shd w:val="clear" w:color="auto" w:fill="E6E6E6"/>
            <w:vAlign w:val="center"/>
          </w:tcPr>
          <w:p w14:paraId="2E5F734F" w14:textId="77777777" w:rsidR="00FB5901" w:rsidRPr="005F6C5C" w:rsidRDefault="00FB5901" w:rsidP="00CF4254">
            <w:pPr>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承辦學校</w:t>
            </w:r>
          </w:p>
        </w:tc>
        <w:tc>
          <w:tcPr>
            <w:tcW w:w="2154" w:type="dxa"/>
            <w:shd w:val="clear" w:color="auto" w:fill="E6E6E6"/>
            <w:vAlign w:val="center"/>
          </w:tcPr>
          <w:p w14:paraId="1ED75D77" w14:textId="77777777" w:rsidR="00FB5901" w:rsidRPr="005F6C5C" w:rsidRDefault="00FB5901" w:rsidP="00CF4254">
            <w:pPr>
              <w:spacing w:line="300" w:lineRule="exact"/>
              <w:jc w:val="center"/>
              <w:rPr>
                <w:rFonts w:ascii="標楷體" w:eastAsia="標楷體" w:hAnsi="標楷體"/>
                <w:color w:val="000000" w:themeColor="text1"/>
              </w:rPr>
            </w:pPr>
            <w:r w:rsidRPr="005F6C5C">
              <w:rPr>
                <w:rFonts w:ascii="標楷體" w:eastAsia="標楷體" w:hAnsi="標楷體" w:hint="eastAsia"/>
                <w:color w:val="000000" w:themeColor="text1"/>
              </w:rPr>
              <w:t>綜合討論</w:t>
            </w:r>
          </w:p>
        </w:tc>
        <w:tc>
          <w:tcPr>
            <w:tcW w:w="2155" w:type="dxa"/>
            <w:tcBorders>
              <w:right w:val="single" w:sz="12" w:space="0" w:color="auto"/>
            </w:tcBorders>
            <w:shd w:val="clear" w:color="auto" w:fill="E6E6E6"/>
            <w:vAlign w:val="center"/>
          </w:tcPr>
          <w:p w14:paraId="472967CF" w14:textId="77777777" w:rsidR="00FB5901" w:rsidRPr="005F6C5C" w:rsidRDefault="00FB5901" w:rsidP="00CF4254">
            <w:pPr>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承辦學校</w:t>
            </w:r>
          </w:p>
        </w:tc>
      </w:tr>
      <w:tr w:rsidR="00FB5901" w:rsidRPr="005F6C5C" w14:paraId="471B0092" w14:textId="77777777" w:rsidTr="009A7B0B">
        <w:trPr>
          <w:cantSplit/>
          <w:trHeight w:val="786"/>
          <w:jc w:val="center"/>
        </w:trPr>
        <w:tc>
          <w:tcPr>
            <w:tcW w:w="1589" w:type="dxa"/>
            <w:tcBorders>
              <w:left w:val="single" w:sz="12" w:space="0" w:color="auto"/>
              <w:bottom w:val="single" w:sz="12" w:space="0" w:color="auto"/>
            </w:tcBorders>
            <w:vAlign w:val="center"/>
          </w:tcPr>
          <w:p w14:paraId="48C75ABC" w14:textId="77777777" w:rsidR="00FB5901" w:rsidRPr="005F6C5C" w:rsidRDefault="00FB5901" w:rsidP="00CF4254">
            <w:pPr>
              <w:spacing w:line="300" w:lineRule="exact"/>
              <w:ind w:left="240" w:hangingChars="100" w:hanging="240"/>
              <w:jc w:val="center"/>
              <w:rPr>
                <w:rFonts w:ascii="標楷體" w:eastAsia="標楷體" w:hAnsi="標楷體"/>
                <w:color w:val="000000" w:themeColor="text1"/>
              </w:rPr>
            </w:pPr>
            <w:r w:rsidRPr="005F6C5C">
              <w:rPr>
                <w:rFonts w:ascii="標楷體" w:eastAsia="標楷體" w:hAnsi="標楷體"/>
                <w:color w:val="000000" w:themeColor="text1"/>
              </w:rPr>
              <w:t>1</w:t>
            </w:r>
            <w:r w:rsidRPr="005F6C5C">
              <w:rPr>
                <w:rFonts w:ascii="標楷體" w:eastAsia="標楷體" w:hAnsi="標楷體" w:hint="eastAsia"/>
                <w:color w:val="000000" w:themeColor="text1"/>
              </w:rPr>
              <w:t>2</w:t>
            </w:r>
            <w:r w:rsidRPr="005F6C5C">
              <w:rPr>
                <w:rFonts w:ascii="標楷體" w:eastAsia="標楷體" w:hAnsi="標楷體"/>
                <w:color w:val="000000" w:themeColor="text1"/>
              </w:rPr>
              <w:t>:</w:t>
            </w:r>
            <w:r w:rsidRPr="005F6C5C">
              <w:rPr>
                <w:rFonts w:ascii="標楷體" w:eastAsia="標楷體" w:hAnsi="標楷體" w:hint="eastAsia"/>
                <w:color w:val="000000" w:themeColor="text1"/>
              </w:rPr>
              <w:t>3</w:t>
            </w:r>
            <w:r>
              <w:rPr>
                <w:rFonts w:ascii="標楷體" w:eastAsia="標楷體" w:hAnsi="標楷體" w:hint="eastAsia"/>
                <w:color w:val="000000" w:themeColor="text1"/>
              </w:rPr>
              <w:t>5</w:t>
            </w:r>
            <w:r w:rsidRPr="005F6C5C">
              <w:rPr>
                <w:rFonts w:ascii="標楷體" w:eastAsia="標楷體" w:hAnsi="標楷體" w:hint="eastAsia"/>
                <w:color w:val="000000" w:themeColor="text1"/>
              </w:rPr>
              <w:t>～</w:t>
            </w:r>
          </w:p>
        </w:tc>
        <w:tc>
          <w:tcPr>
            <w:tcW w:w="2154" w:type="dxa"/>
            <w:tcBorders>
              <w:bottom w:val="single" w:sz="12" w:space="0" w:color="auto"/>
            </w:tcBorders>
            <w:vAlign w:val="center"/>
          </w:tcPr>
          <w:p w14:paraId="22F0A7F4" w14:textId="77777777" w:rsidR="00FB5901" w:rsidRPr="005F6C5C" w:rsidRDefault="00FB5901" w:rsidP="00CF4254">
            <w:pPr>
              <w:spacing w:line="300" w:lineRule="exact"/>
              <w:jc w:val="center"/>
              <w:rPr>
                <w:rFonts w:ascii="標楷體" w:eastAsia="標楷體" w:hAnsi="標楷體"/>
                <w:color w:val="000000" w:themeColor="text1"/>
              </w:rPr>
            </w:pPr>
            <w:r w:rsidRPr="005F6C5C">
              <w:rPr>
                <w:rFonts w:ascii="標楷體" w:eastAsia="標楷體" w:hAnsi="標楷體" w:hint="eastAsia"/>
                <w:color w:val="000000" w:themeColor="text1"/>
              </w:rPr>
              <w:t>賦歸</w:t>
            </w:r>
          </w:p>
        </w:tc>
        <w:tc>
          <w:tcPr>
            <w:tcW w:w="2155" w:type="dxa"/>
            <w:tcBorders>
              <w:bottom w:val="single" w:sz="12" w:space="0" w:color="auto"/>
            </w:tcBorders>
            <w:vAlign w:val="center"/>
          </w:tcPr>
          <w:p w14:paraId="05680453" w14:textId="77777777" w:rsidR="00FB5901" w:rsidRPr="005F6C5C" w:rsidRDefault="00FB5901" w:rsidP="00CF4254">
            <w:pPr>
              <w:spacing w:line="300" w:lineRule="exact"/>
              <w:jc w:val="center"/>
              <w:rPr>
                <w:rFonts w:ascii="標楷體" w:eastAsia="標楷體" w:hAnsi="標楷體"/>
                <w:color w:val="000000" w:themeColor="text1"/>
              </w:rPr>
            </w:pPr>
          </w:p>
        </w:tc>
        <w:tc>
          <w:tcPr>
            <w:tcW w:w="2154" w:type="dxa"/>
            <w:tcBorders>
              <w:bottom w:val="single" w:sz="12" w:space="0" w:color="auto"/>
            </w:tcBorders>
            <w:vAlign w:val="center"/>
          </w:tcPr>
          <w:p w14:paraId="027A9EFA" w14:textId="77777777" w:rsidR="00FB5901" w:rsidRPr="005F6C5C" w:rsidRDefault="00FB5901" w:rsidP="00CF4254">
            <w:pPr>
              <w:spacing w:line="300" w:lineRule="exact"/>
              <w:jc w:val="center"/>
              <w:rPr>
                <w:rFonts w:ascii="標楷體" w:eastAsia="標楷體" w:hAnsi="標楷體"/>
                <w:color w:val="000000" w:themeColor="text1"/>
              </w:rPr>
            </w:pPr>
            <w:r w:rsidRPr="005F6C5C">
              <w:rPr>
                <w:rFonts w:ascii="標楷體" w:eastAsia="標楷體" w:hAnsi="標楷體" w:hint="eastAsia"/>
                <w:color w:val="000000" w:themeColor="text1"/>
              </w:rPr>
              <w:t>賦歸</w:t>
            </w:r>
          </w:p>
        </w:tc>
        <w:tc>
          <w:tcPr>
            <w:tcW w:w="2155" w:type="dxa"/>
            <w:tcBorders>
              <w:bottom w:val="single" w:sz="12" w:space="0" w:color="auto"/>
              <w:right w:val="single" w:sz="12" w:space="0" w:color="auto"/>
            </w:tcBorders>
            <w:vAlign w:val="center"/>
          </w:tcPr>
          <w:p w14:paraId="3531807D" w14:textId="77777777" w:rsidR="00FB5901" w:rsidRPr="005F6C5C" w:rsidRDefault="00FB5901" w:rsidP="00CF4254">
            <w:pPr>
              <w:spacing w:line="300" w:lineRule="exact"/>
              <w:jc w:val="center"/>
              <w:rPr>
                <w:rFonts w:ascii="標楷體" w:eastAsia="標楷體" w:hAnsi="標楷體"/>
                <w:color w:val="000000" w:themeColor="text1"/>
              </w:rPr>
            </w:pPr>
          </w:p>
        </w:tc>
      </w:tr>
    </w:tbl>
    <w:p w14:paraId="6DF732EB" w14:textId="77777777" w:rsidR="00FB5901" w:rsidRDefault="00FB5901" w:rsidP="00FB5901">
      <w:pPr>
        <w:spacing w:line="400" w:lineRule="exact"/>
        <w:rPr>
          <w:rFonts w:ascii="標楷體" w:eastAsia="標楷體" w:hAnsi="標楷體"/>
          <w:b/>
          <w:color w:val="000000" w:themeColor="text1"/>
          <w:sz w:val="28"/>
          <w:szCs w:val="28"/>
        </w:rPr>
      </w:pPr>
    </w:p>
    <w:p w14:paraId="487ADA07" w14:textId="77777777" w:rsidR="00FB5901" w:rsidRDefault="00FB5901" w:rsidP="00FB5901">
      <w:pPr>
        <w:spacing w:line="400" w:lineRule="exact"/>
        <w:rPr>
          <w:rFonts w:ascii="標楷體" w:eastAsia="標楷體" w:hAnsi="標楷體"/>
          <w:b/>
          <w:color w:val="000000" w:themeColor="text1"/>
          <w:sz w:val="28"/>
          <w:szCs w:val="28"/>
        </w:rPr>
      </w:pPr>
    </w:p>
    <w:p w14:paraId="42F4FF47" w14:textId="77777777" w:rsidR="00FB5901" w:rsidRDefault="00FB5901" w:rsidP="00FB5901">
      <w:pPr>
        <w:spacing w:line="400" w:lineRule="exact"/>
        <w:rPr>
          <w:rFonts w:ascii="標楷體" w:eastAsia="標楷體" w:hAnsi="標楷體"/>
          <w:b/>
          <w:color w:val="000000" w:themeColor="text1"/>
          <w:sz w:val="28"/>
          <w:szCs w:val="28"/>
        </w:rPr>
      </w:pPr>
    </w:p>
    <w:p w14:paraId="5B213672" w14:textId="57AA3A99" w:rsidR="00FB5901" w:rsidRPr="005F6C5C" w:rsidRDefault="00FB5901" w:rsidP="00B8633E">
      <w:pPr>
        <w:spacing w:line="400" w:lineRule="exact"/>
        <w:rPr>
          <w:rFonts w:ascii="標楷體" w:eastAsia="標楷體" w:hAnsi="標楷體"/>
          <w:color w:val="000000" w:themeColor="text1"/>
          <w:sz w:val="28"/>
          <w:szCs w:val="28"/>
        </w:rPr>
      </w:pPr>
    </w:p>
    <w:sectPr w:rsidR="00FB5901" w:rsidRPr="005F6C5C" w:rsidSect="004467C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84F84" w14:textId="77777777" w:rsidR="003F7AB3" w:rsidRDefault="003F7AB3" w:rsidP="00183E5C">
      <w:pPr>
        <w:spacing w:after="0" w:line="240" w:lineRule="auto"/>
      </w:pPr>
      <w:r>
        <w:separator/>
      </w:r>
    </w:p>
  </w:endnote>
  <w:endnote w:type="continuationSeparator" w:id="0">
    <w:p w14:paraId="333F8435" w14:textId="77777777" w:rsidR="003F7AB3" w:rsidRDefault="003F7AB3" w:rsidP="00183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00000001"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4CCBF" w14:textId="77777777" w:rsidR="003F7AB3" w:rsidRDefault="003F7AB3" w:rsidP="00183E5C">
      <w:pPr>
        <w:spacing w:after="0" w:line="240" w:lineRule="auto"/>
      </w:pPr>
      <w:r>
        <w:separator/>
      </w:r>
    </w:p>
  </w:footnote>
  <w:footnote w:type="continuationSeparator" w:id="0">
    <w:p w14:paraId="14B930DE" w14:textId="77777777" w:rsidR="003F7AB3" w:rsidRDefault="003F7AB3" w:rsidP="00183E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D3598"/>
    <w:multiLevelType w:val="hybridMultilevel"/>
    <w:tmpl w:val="A4DE892E"/>
    <w:lvl w:ilvl="0" w:tplc="FEC0BF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5F66FF"/>
    <w:multiLevelType w:val="hybridMultilevel"/>
    <w:tmpl w:val="12EC24F4"/>
    <w:lvl w:ilvl="0" w:tplc="D8CE14EE">
      <w:start w:val="1"/>
      <w:numFmt w:val="taiwaneseCountingThousand"/>
      <w:lvlText w:val="(%1)"/>
      <w:lvlJc w:val="left"/>
      <w:pPr>
        <w:ind w:left="1440" w:hanging="720"/>
      </w:pPr>
      <w:rPr>
        <w:rFonts w:hint="default"/>
      </w:rPr>
    </w:lvl>
    <w:lvl w:ilvl="1" w:tplc="101C7DBE">
      <w:start w:val="2"/>
      <w:numFmt w:val="taiwaneseCountingThousand"/>
      <w:lvlText w:val="%2、"/>
      <w:lvlJc w:val="left"/>
      <w:pPr>
        <w:ind w:left="1920" w:hanging="72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452B4B2A"/>
    <w:multiLevelType w:val="hybridMultilevel"/>
    <w:tmpl w:val="788AACE8"/>
    <w:lvl w:ilvl="0" w:tplc="C78CD7E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59CA6E79"/>
    <w:multiLevelType w:val="hybridMultilevel"/>
    <w:tmpl w:val="469AE8B2"/>
    <w:lvl w:ilvl="0" w:tplc="D0C6D14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5B440922"/>
    <w:multiLevelType w:val="hybridMultilevel"/>
    <w:tmpl w:val="B1BE6DDC"/>
    <w:lvl w:ilvl="0" w:tplc="8028FF6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5D7D578B"/>
    <w:multiLevelType w:val="hybridMultilevel"/>
    <w:tmpl w:val="9AE0F72C"/>
    <w:lvl w:ilvl="0" w:tplc="B664B21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60FA3493"/>
    <w:multiLevelType w:val="hybridMultilevel"/>
    <w:tmpl w:val="FE58048C"/>
    <w:lvl w:ilvl="0" w:tplc="6A0477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F4C50D0"/>
    <w:multiLevelType w:val="hybridMultilevel"/>
    <w:tmpl w:val="9AE0F72C"/>
    <w:lvl w:ilvl="0" w:tplc="B664B21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0"/>
  </w:num>
  <w:num w:numId="2">
    <w:abstractNumId w:val="7"/>
  </w:num>
  <w:num w:numId="3">
    <w:abstractNumId w:val="1"/>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7C2"/>
    <w:rsid w:val="00021195"/>
    <w:rsid w:val="00076414"/>
    <w:rsid w:val="00094AC4"/>
    <w:rsid w:val="000B2942"/>
    <w:rsid w:val="0012248D"/>
    <w:rsid w:val="00134539"/>
    <w:rsid w:val="00151E98"/>
    <w:rsid w:val="001809FF"/>
    <w:rsid w:val="00182E07"/>
    <w:rsid w:val="00183E5C"/>
    <w:rsid w:val="00192E52"/>
    <w:rsid w:val="001C65A0"/>
    <w:rsid w:val="00211BCB"/>
    <w:rsid w:val="002203A3"/>
    <w:rsid w:val="00264431"/>
    <w:rsid w:val="002F0CFD"/>
    <w:rsid w:val="003541EA"/>
    <w:rsid w:val="00395D49"/>
    <w:rsid w:val="003D4775"/>
    <w:rsid w:val="003F7AB3"/>
    <w:rsid w:val="004467C2"/>
    <w:rsid w:val="00454567"/>
    <w:rsid w:val="004C675B"/>
    <w:rsid w:val="005B173F"/>
    <w:rsid w:val="005E5DC3"/>
    <w:rsid w:val="005F1A22"/>
    <w:rsid w:val="005F6C5C"/>
    <w:rsid w:val="006441ED"/>
    <w:rsid w:val="006821F3"/>
    <w:rsid w:val="00692C47"/>
    <w:rsid w:val="006C2782"/>
    <w:rsid w:val="006D2615"/>
    <w:rsid w:val="006D4AF6"/>
    <w:rsid w:val="00746ABB"/>
    <w:rsid w:val="007624AF"/>
    <w:rsid w:val="00772AD7"/>
    <w:rsid w:val="00785B95"/>
    <w:rsid w:val="007A65B0"/>
    <w:rsid w:val="007B3BE7"/>
    <w:rsid w:val="007C081F"/>
    <w:rsid w:val="007F653D"/>
    <w:rsid w:val="007F6D43"/>
    <w:rsid w:val="0080009C"/>
    <w:rsid w:val="00825566"/>
    <w:rsid w:val="00840B4E"/>
    <w:rsid w:val="008613EC"/>
    <w:rsid w:val="00880604"/>
    <w:rsid w:val="008878AB"/>
    <w:rsid w:val="0089471A"/>
    <w:rsid w:val="008A4C84"/>
    <w:rsid w:val="008A6B87"/>
    <w:rsid w:val="008F0086"/>
    <w:rsid w:val="009541B7"/>
    <w:rsid w:val="00980B5E"/>
    <w:rsid w:val="009A7B0B"/>
    <w:rsid w:val="009B58FC"/>
    <w:rsid w:val="009C7A3A"/>
    <w:rsid w:val="009E21B8"/>
    <w:rsid w:val="009F0657"/>
    <w:rsid w:val="00A516A0"/>
    <w:rsid w:val="00A6510A"/>
    <w:rsid w:val="00AA45FC"/>
    <w:rsid w:val="00AD38A9"/>
    <w:rsid w:val="00AE2D5C"/>
    <w:rsid w:val="00B063A8"/>
    <w:rsid w:val="00B376FD"/>
    <w:rsid w:val="00B41E37"/>
    <w:rsid w:val="00B66B6A"/>
    <w:rsid w:val="00B84AAB"/>
    <w:rsid w:val="00B8633E"/>
    <w:rsid w:val="00B96BB8"/>
    <w:rsid w:val="00BA2322"/>
    <w:rsid w:val="00BF3400"/>
    <w:rsid w:val="00C414A2"/>
    <w:rsid w:val="00C54436"/>
    <w:rsid w:val="00C54FCC"/>
    <w:rsid w:val="00CA4465"/>
    <w:rsid w:val="00CF4904"/>
    <w:rsid w:val="00D23C2B"/>
    <w:rsid w:val="00DA6E0D"/>
    <w:rsid w:val="00DC6F7B"/>
    <w:rsid w:val="00E24B04"/>
    <w:rsid w:val="00E629C4"/>
    <w:rsid w:val="00E912FF"/>
    <w:rsid w:val="00F43A6F"/>
    <w:rsid w:val="00F538CD"/>
    <w:rsid w:val="00F55AA9"/>
    <w:rsid w:val="00FB5901"/>
    <w:rsid w:val="00FC0E78"/>
    <w:rsid w:val="00FD71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15E6D"/>
  <w15:chartTrackingRefBased/>
  <w15:docId w15:val="{FF3EE94F-FC2E-465F-A668-D290E808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E52"/>
    <w:pPr>
      <w:widowControl w:val="0"/>
    </w:pPr>
  </w:style>
  <w:style w:type="paragraph" w:styleId="1">
    <w:name w:val="heading 1"/>
    <w:basedOn w:val="a"/>
    <w:next w:val="a"/>
    <w:link w:val="10"/>
    <w:uiPriority w:val="9"/>
    <w:qFormat/>
    <w:rsid w:val="004467C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467C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467C2"/>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4467C2"/>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4467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467C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467C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67C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467C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467C2"/>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4467C2"/>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4467C2"/>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4467C2"/>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4467C2"/>
    <w:rPr>
      <w:rFonts w:eastAsiaTheme="majorEastAsia" w:cstheme="majorBidi"/>
      <w:color w:val="0F4761" w:themeColor="accent1" w:themeShade="BF"/>
    </w:rPr>
  </w:style>
  <w:style w:type="character" w:customStyle="1" w:styleId="60">
    <w:name w:val="標題 6 字元"/>
    <w:basedOn w:val="a0"/>
    <w:link w:val="6"/>
    <w:uiPriority w:val="9"/>
    <w:semiHidden/>
    <w:rsid w:val="004467C2"/>
    <w:rPr>
      <w:rFonts w:eastAsiaTheme="majorEastAsia" w:cstheme="majorBidi"/>
      <w:color w:val="595959" w:themeColor="text1" w:themeTint="A6"/>
    </w:rPr>
  </w:style>
  <w:style w:type="character" w:customStyle="1" w:styleId="70">
    <w:name w:val="標題 7 字元"/>
    <w:basedOn w:val="a0"/>
    <w:link w:val="7"/>
    <w:uiPriority w:val="9"/>
    <w:semiHidden/>
    <w:rsid w:val="004467C2"/>
    <w:rPr>
      <w:rFonts w:eastAsiaTheme="majorEastAsia" w:cstheme="majorBidi"/>
      <w:color w:val="595959" w:themeColor="text1" w:themeTint="A6"/>
    </w:rPr>
  </w:style>
  <w:style w:type="character" w:customStyle="1" w:styleId="80">
    <w:name w:val="標題 8 字元"/>
    <w:basedOn w:val="a0"/>
    <w:link w:val="8"/>
    <w:uiPriority w:val="9"/>
    <w:semiHidden/>
    <w:rsid w:val="004467C2"/>
    <w:rPr>
      <w:rFonts w:eastAsiaTheme="majorEastAsia" w:cstheme="majorBidi"/>
      <w:color w:val="272727" w:themeColor="text1" w:themeTint="D8"/>
    </w:rPr>
  </w:style>
  <w:style w:type="character" w:customStyle="1" w:styleId="90">
    <w:name w:val="標題 9 字元"/>
    <w:basedOn w:val="a0"/>
    <w:link w:val="9"/>
    <w:uiPriority w:val="9"/>
    <w:semiHidden/>
    <w:rsid w:val="004467C2"/>
    <w:rPr>
      <w:rFonts w:eastAsiaTheme="majorEastAsia" w:cstheme="majorBidi"/>
      <w:color w:val="272727" w:themeColor="text1" w:themeTint="D8"/>
    </w:rPr>
  </w:style>
  <w:style w:type="paragraph" w:styleId="a3">
    <w:name w:val="Title"/>
    <w:basedOn w:val="a"/>
    <w:next w:val="a"/>
    <w:link w:val="a4"/>
    <w:uiPriority w:val="10"/>
    <w:qFormat/>
    <w:rsid w:val="004467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467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67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467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67C2"/>
    <w:pPr>
      <w:spacing w:before="160"/>
      <w:jc w:val="center"/>
    </w:pPr>
    <w:rPr>
      <w:i/>
      <w:iCs/>
      <w:color w:val="404040" w:themeColor="text1" w:themeTint="BF"/>
    </w:rPr>
  </w:style>
  <w:style w:type="character" w:customStyle="1" w:styleId="a8">
    <w:name w:val="引文 字元"/>
    <w:basedOn w:val="a0"/>
    <w:link w:val="a7"/>
    <w:uiPriority w:val="29"/>
    <w:rsid w:val="004467C2"/>
    <w:rPr>
      <w:i/>
      <w:iCs/>
      <w:color w:val="404040" w:themeColor="text1" w:themeTint="BF"/>
    </w:rPr>
  </w:style>
  <w:style w:type="paragraph" w:styleId="a9">
    <w:name w:val="List Paragraph"/>
    <w:basedOn w:val="a"/>
    <w:uiPriority w:val="34"/>
    <w:qFormat/>
    <w:rsid w:val="004467C2"/>
    <w:pPr>
      <w:ind w:left="720"/>
      <w:contextualSpacing/>
    </w:pPr>
  </w:style>
  <w:style w:type="character" w:styleId="aa">
    <w:name w:val="Intense Emphasis"/>
    <w:basedOn w:val="a0"/>
    <w:uiPriority w:val="21"/>
    <w:qFormat/>
    <w:rsid w:val="004467C2"/>
    <w:rPr>
      <w:i/>
      <w:iCs/>
      <w:color w:val="0F4761" w:themeColor="accent1" w:themeShade="BF"/>
    </w:rPr>
  </w:style>
  <w:style w:type="paragraph" w:styleId="ab">
    <w:name w:val="Intense Quote"/>
    <w:basedOn w:val="a"/>
    <w:next w:val="a"/>
    <w:link w:val="ac"/>
    <w:uiPriority w:val="30"/>
    <w:qFormat/>
    <w:rsid w:val="00446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4467C2"/>
    <w:rPr>
      <w:i/>
      <w:iCs/>
      <w:color w:val="0F4761" w:themeColor="accent1" w:themeShade="BF"/>
    </w:rPr>
  </w:style>
  <w:style w:type="character" w:styleId="ad">
    <w:name w:val="Intense Reference"/>
    <w:basedOn w:val="a0"/>
    <w:uiPriority w:val="32"/>
    <w:qFormat/>
    <w:rsid w:val="004467C2"/>
    <w:rPr>
      <w:b/>
      <w:bCs/>
      <w:smallCaps/>
      <w:color w:val="0F4761" w:themeColor="accent1" w:themeShade="BF"/>
      <w:spacing w:val="5"/>
    </w:rPr>
  </w:style>
  <w:style w:type="paragraph" w:styleId="ae">
    <w:name w:val="Body Text"/>
    <w:basedOn w:val="a"/>
    <w:link w:val="af"/>
    <w:uiPriority w:val="99"/>
    <w:unhideWhenUsed/>
    <w:rsid w:val="004467C2"/>
    <w:pPr>
      <w:spacing w:after="120"/>
    </w:pPr>
  </w:style>
  <w:style w:type="character" w:customStyle="1" w:styleId="af">
    <w:name w:val="本文 字元"/>
    <w:basedOn w:val="a0"/>
    <w:link w:val="ae"/>
    <w:uiPriority w:val="99"/>
    <w:rsid w:val="004467C2"/>
  </w:style>
  <w:style w:type="table" w:styleId="af0">
    <w:name w:val="Table Grid"/>
    <w:basedOn w:val="a1"/>
    <w:uiPriority w:val="39"/>
    <w:rsid w:val="00B84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183E5C"/>
    <w:pPr>
      <w:tabs>
        <w:tab w:val="center" w:pos="4153"/>
        <w:tab w:val="right" w:pos="8306"/>
      </w:tabs>
      <w:snapToGrid w:val="0"/>
    </w:pPr>
    <w:rPr>
      <w:sz w:val="20"/>
      <w:szCs w:val="20"/>
    </w:rPr>
  </w:style>
  <w:style w:type="character" w:customStyle="1" w:styleId="af2">
    <w:name w:val="頁首 字元"/>
    <w:basedOn w:val="a0"/>
    <w:link w:val="af1"/>
    <w:uiPriority w:val="99"/>
    <w:rsid w:val="00183E5C"/>
    <w:rPr>
      <w:sz w:val="20"/>
      <w:szCs w:val="20"/>
    </w:rPr>
  </w:style>
  <w:style w:type="paragraph" w:styleId="af3">
    <w:name w:val="footer"/>
    <w:basedOn w:val="a"/>
    <w:link w:val="af4"/>
    <w:uiPriority w:val="99"/>
    <w:unhideWhenUsed/>
    <w:rsid w:val="00183E5C"/>
    <w:pPr>
      <w:tabs>
        <w:tab w:val="center" w:pos="4153"/>
        <w:tab w:val="right" w:pos="8306"/>
      </w:tabs>
      <w:snapToGrid w:val="0"/>
    </w:pPr>
    <w:rPr>
      <w:sz w:val="20"/>
      <w:szCs w:val="20"/>
    </w:rPr>
  </w:style>
  <w:style w:type="character" w:customStyle="1" w:styleId="af4">
    <w:name w:val="頁尾 字元"/>
    <w:basedOn w:val="a0"/>
    <w:link w:val="af3"/>
    <w:uiPriority w:val="99"/>
    <w:rsid w:val="00183E5C"/>
    <w:rPr>
      <w:sz w:val="20"/>
      <w:szCs w:val="20"/>
    </w:rPr>
  </w:style>
  <w:style w:type="character" w:styleId="af5">
    <w:name w:val="Hyperlink"/>
    <w:basedOn w:val="a0"/>
    <w:uiPriority w:val="99"/>
    <w:unhideWhenUsed/>
    <w:rsid w:val="00FB5901"/>
    <w:rPr>
      <w:color w:val="467886" w:themeColor="hyperlink"/>
      <w:u w:val="single"/>
    </w:rPr>
  </w:style>
  <w:style w:type="paragraph" w:styleId="af6">
    <w:name w:val="Balloon Text"/>
    <w:basedOn w:val="a"/>
    <w:link w:val="af7"/>
    <w:uiPriority w:val="99"/>
    <w:semiHidden/>
    <w:unhideWhenUsed/>
    <w:rsid w:val="00D23C2B"/>
    <w:pPr>
      <w:spacing w:after="0" w:line="240" w:lineRule="auto"/>
    </w:pPr>
    <w:rPr>
      <w:rFonts w:asciiTheme="majorHAnsi" w:eastAsiaTheme="majorEastAsia" w:hAnsiTheme="majorHAnsi" w:cstheme="majorBidi"/>
      <w:sz w:val="18"/>
      <w:szCs w:val="18"/>
    </w:rPr>
  </w:style>
  <w:style w:type="character" w:customStyle="1" w:styleId="af7">
    <w:name w:val="註解方塊文字 字元"/>
    <w:basedOn w:val="a0"/>
    <w:link w:val="af6"/>
    <w:uiPriority w:val="99"/>
    <w:semiHidden/>
    <w:rsid w:val="00D23C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inservice.org.tw/inde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士欽 翁</dc:creator>
  <cp:keywords/>
  <dc:description/>
  <cp:lastModifiedBy>LPC06</cp:lastModifiedBy>
  <cp:revision>3</cp:revision>
  <cp:lastPrinted>2025-12-10T07:58:00Z</cp:lastPrinted>
  <dcterms:created xsi:type="dcterms:W3CDTF">2025-12-02T02:08:00Z</dcterms:created>
  <dcterms:modified xsi:type="dcterms:W3CDTF">2025-12-10T08:08:00Z</dcterms:modified>
</cp:coreProperties>
</file>