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3281C" w14:textId="7A4E4571" w:rsidR="00880604" w:rsidRPr="005F6C5C" w:rsidRDefault="004467C2" w:rsidP="00772AD7">
      <w:pPr>
        <w:spacing w:line="300" w:lineRule="exact"/>
        <w:jc w:val="center"/>
        <w:rPr>
          <w:rFonts w:eastAsia="標楷體"/>
          <w:b/>
          <w:color w:val="000000" w:themeColor="text1"/>
          <w:sz w:val="28"/>
          <w:szCs w:val="28"/>
        </w:rPr>
      </w:pPr>
      <w:r w:rsidRPr="005F6C5C">
        <w:rPr>
          <w:rFonts w:eastAsia="標楷體" w:hint="eastAsia"/>
          <w:b/>
          <w:color w:val="000000" w:themeColor="text1"/>
          <w:sz w:val="28"/>
          <w:szCs w:val="28"/>
        </w:rPr>
        <w:t>嘉義縣</w:t>
      </w:r>
      <w:r w:rsidRPr="005F6C5C">
        <w:rPr>
          <w:rFonts w:eastAsia="標楷體" w:hint="eastAsia"/>
          <w:b/>
          <w:color w:val="000000" w:themeColor="text1"/>
          <w:sz w:val="28"/>
          <w:szCs w:val="28"/>
        </w:rPr>
        <w:t>114</w:t>
      </w:r>
      <w:r w:rsidRPr="005F6C5C">
        <w:rPr>
          <w:rFonts w:eastAsia="標楷體" w:hint="eastAsia"/>
          <w:b/>
          <w:color w:val="000000" w:themeColor="text1"/>
          <w:sz w:val="28"/>
          <w:szCs w:val="28"/>
        </w:rPr>
        <w:t>學年度國民中小學本土教育整體推動方案及教師與學生多元相關活動計畫</w:t>
      </w:r>
    </w:p>
    <w:p w14:paraId="321A8C42" w14:textId="620F895F" w:rsidR="004467C2" w:rsidRPr="005F6C5C" w:rsidRDefault="00183E5C" w:rsidP="00772AD7">
      <w:pPr>
        <w:spacing w:line="300" w:lineRule="exact"/>
        <w:jc w:val="center"/>
        <w:rPr>
          <w:rFonts w:ascii="標楷體" w:eastAsia="標楷體" w:hAnsi="標楷體"/>
          <w:b/>
          <w:bCs/>
          <w:color w:val="000000" w:themeColor="text1"/>
          <w:sz w:val="28"/>
          <w:szCs w:val="28"/>
        </w:rPr>
      </w:pPr>
      <w:r w:rsidRPr="005F6C5C">
        <w:rPr>
          <w:rFonts w:ascii="標楷體" w:eastAsia="標楷體" w:hAnsi="標楷體" w:hint="eastAsia"/>
          <w:b/>
          <w:bCs/>
          <w:color w:val="000000" w:themeColor="text1"/>
          <w:sz w:val="28"/>
          <w:szCs w:val="28"/>
        </w:rPr>
        <w:t>2-1</w:t>
      </w:r>
      <w:r w:rsidR="007050B3">
        <w:rPr>
          <w:rFonts w:ascii="標楷體" w:eastAsia="標楷體" w:hAnsi="標楷體" w:hint="eastAsia"/>
          <w:b/>
          <w:bCs/>
          <w:color w:val="000000" w:themeColor="text1"/>
          <w:sz w:val="28"/>
          <w:szCs w:val="28"/>
        </w:rPr>
        <w:t>2</w:t>
      </w:r>
      <w:r w:rsidR="007050B3" w:rsidRPr="007050B3">
        <w:rPr>
          <w:rFonts w:ascii="標楷體" w:eastAsia="標楷體" w:hAnsi="標楷體" w:hint="eastAsia"/>
          <w:b/>
          <w:bCs/>
          <w:color w:val="000000" w:themeColor="text1"/>
          <w:sz w:val="28"/>
          <w:szCs w:val="28"/>
        </w:rPr>
        <w:t>教師</w:t>
      </w:r>
      <w:r w:rsidR="00752E01">
        <w:rPr>
          <w:rFonts w:ascii="標楷體" w:eastAsia="標楷體" w:hAnsi="標楷體" w:hint="eastAsia"/>
          <w:b/>
          <w:bCs/>
          <w:color w:val="000000" w:themeColor="text1"/>
          <w:sz w:val="28"/>
          <w:szCs w:val="28"/>
        </w:rPr>
        <w:t>臺灣</w:t>
      </w:r>
      <w:r w:rsidR="007050B3" w:rsidRPr="007050B3">
        <w:rPr>
          <w:rFonts w:ascii="標楷體" w:eastAsia="標楷體" w:hAnsi="標楷體" w:hint="eastAsia"/>
          <w:b/>
          <w:bCs/>
          <w:color w:val="000000" w:themeColor="text1"/>
          <w:sz w:val="28"/>
          <w:szCs w:val="28"/>
        </w:rPr>
        <w:t>客語文教學策略培力增能研習</w:t>
      </w:r>
    </w:p>
    <w:p w14:paraId="21ACB4B8" w14:textId="6291DCB8" w:rsidR="004467C2" w:rsidRPr="005F6C5C" w:rsidRDefault="004467C2" w:rsidP="004467C2">
      <w:pPr>
        <w:pStyle w:val="a9"/>
        <w:numPr>
          <w:ilvl w:val="0"/>
          <w:numId w:val="1"/>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依據</w:t>
      </w:r>
    </w:p>
    <w:p w14:paraId="35C4765E" w14:textId="38C974B8" w:rsidR="004467C2" w:rsidRPr="005F6C5C" w:rsidRDefault="004467C2" w:rsidP="004467C2">
      <w:pPr>
        <w:pStyle w:val="a9"/>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(一)教育部國民及學前教育署推動國民小學及國民中學本土教育補助要點。</w:t>
      </w:r>
    </w:p>
    <w:p w14:paraId="44D8FF0F" w14:textId="7901D042" w:rsidR="004467C2" w:rsidRPr="005F6C5C" w:rsidRDefault="004467C2" w:rsidP="004467C2">
      <w:pPr>
        <w:pStyle w:val="a9"/>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(二)嘉義縣114學年度國民中小學本土教育整體推動方案計畫。</w:t>
      </w:r>
    </w:p>
    <w:p w14:paraId="16B04851" w14:textId="16A248A7" w:rsidR="004467C2" w:rsidRPr="005F6C5C" w:rsidRDefault="004467C2" w:rsidP="004467C2">
      <w:pPr>
        <w:pStyle w:val="a9"/>
        <w:numPr>
          <w:ilvl w:val="0"/>
          <w:numId w:val="1"/>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目的</w:t>
      </w:r>
    </w:p>
    <w:p w14:paraId="652761B8" w14:textId="57A62138" w:rsidR="005F1A22" w:rsidRPr="005F6C5C" w:rsidRDefault="004467C2" w:rsidP="005F1A22">
      <w:pPr>
        <w:pStyle w:val="a9"/>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(一)</w:t>
      </w:r>
      <w:r w:rsidR="00AA45FC" w:rsidRPr="005F6C5C">
        <w:rPr>
          <w:rFonts w:ascii="標楷體" w:eastAsia="標楷體" w:hAnsi="標楷體" w:hint="eastAsia"/>
          <w:color w:val="000000" w:themeColor="text1"/>
          <w:sz w:val="28"/>
          <w:szCs w:val="28"/>
        </w:rPr>
        <w:t>提升教學支援工作人員及學生對臺灣</w:t>
      </w:r>
      <w:r w:rsidR="003F51C4">
        <w:rPr>
          <w:rFonts w:ascii="標楷體" w:eastAsia="標楷體" w:hAnsi="標楷體" w:hint="eastAsia"/>
          <w:color w:val="000000" w:themeColor="text1"/>
          <w:sz w:val="28"/>
          <w:szCs w:val="28"/>
        </w:rPr>
        <w:t>客語</w:t>
      </w:r>
      <w:r w:rsidR="00AA45FC" w:rsidRPr="005F6C5C">
        <w:rPr>
          <w:rFonts w:ascii="標楷體" w:eastAsia="標楷體" w:hAnsi="標楷體" w:hint="eastAsia"/>
          <w:color w:val="000000" w:themeColor="text1"/>
          <w:sz w:val="28"/>
          <w:szCs w:val="28"/>
        </w:rPr>
        <w:t>教學之專業知能，強化語言應用能力與表演表現，以提升教學與學習品質。</w:t>
      </w:r>
    </w:p>
    <w:p w14:paraId="359C99F1" w14:textId="0545A414" w:rsidR="00692C47" w:rsidRPr="005F6C5C" w:rsidRDefault="004467C2" w:rsidP="005F1A22">
      <w:pPr>
        <w:pStyle w:val="a9"/>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(二)</w:t>
      </w:r>
      <w:r w:rsidR="00AA45FC" w:rsidRPr="005F6C5C">
        <w:rPr>
          <w:rFonts w:ascii="標楷體" w:eastAsia="標楷體" w:hAnsi="標楷體" w:hint="eastAsia"/>
          <w:color w:val="000000" w:themeColor="text1"/>
          <w:sz w:val="28"/>
          <w:szCs w:val="28"/>
        </w:rPr>
        <w:t>因應教師與學生的學習需求，提供專業發展機會，促進教師的教學創新與學生的語言能力提升，深化臺灣</w:t>
      </w:r>
      <w:r w:rsidR="003F51C4">
        <w:rPr>
          <w:rFonts w:ascii="標楷體" w:eastAsia="標楷體" w:hAnsi="標楷體" w:hint="eastAsia"/>
          <w:color w:val="000000" w:themeColor="text1"/>
          <w:sz w:val="28"/>
          <w:szCs w:val="28"/>
        </w:rPr>
        <w:t>客</w:t>
      </w:r>
      <w:r w:rsidR="00AA45FC" w:rsidRPr="005F6C5C">
        <w:rPr>
          <w:rFonts w:ascii="標楷體" w:eastAsia="標楷體" w:hAnsi="標楷體" w:hint="eastAsia"/>
          <w:color w:val="000000" w:themeColor="text1"/>
          <w:sz w:val="28"/>
          <w:szCs w:val="28"/>
        </w:rPr>
        <w:t>語的語言傳承與藝術表達。</w:t>
      </w:r>
    </w:p>
    <w:p w14:paraId="35C01FEA" w14:textId="2C723A65" w:rsidR="005F1A22" w:rsidRPr="005F6C5C" w:rsidRDefault="00692C47" w:rsidP="005F1A22">
      <w:pPr>
        <w:pStyle w:val="a9"/>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(三)</w:t>
      </w:r>
      <w:r w:rsidR="00AA45FC" w:rsidRPr="005F6C5C">
        <w:rPr>
          <w:rFonts w:ascii="標楷體" w:eastAsia="標楷體" w:hAnsi="標楷體" w:hint="eastAsia"/>
          <w:color w:val="000000" w:themeColor="text1"/>
          <w:sz w:val="28"/>
          <w:szCs w:val="28"/>
        </w:rPr>
        <w:t>培訓臺灣</w:t>
      </w:r>
      <w:r w:rsidR="007050B3">
        <w:rPr>
          <w:rFonts w:ascii="標楷體" w:eastAsia="標楷體" w:hAnsi="標楷體" w:hint="eastAsia"/>
          <w:color w:val="000000" w:themeColor="text1"/>
          <w:sz w:val="28"/>
          <w:szCs w:val="28"/>
        </w:rPr>
        <w:t>客語教學支援人員，並強化學生的客</w:t>
      </w:r>
      <w:r w:rsidR="00AA45FC" w:rsidRPr="005F6C5C">
        <w:rPr>
          <w:rFonts w:ascii="標楷體" w:eastAsia="標楷體" w:hAnsi="標楷體" w:hint="eastAsia"/>
          <w:color w:val="000000" w:themeColor="text1"/>
          <w:sz w:val="28"/>
          <w:szCs w:val="28"/>
        </w:rPr>
        <w:t>語學習環境，透過闡述文本演繹與情境式教學，培養語言運用能力與表演技巧，以因應競賽與教學現場所需的專業人力。</w:t>
      </w:r>
    </w:p>
    <w:p w14:paraId="3D2F81C3" w14:textId="1543DF36" w:rsidR="004467C2" w:rsidRPr="005F6C5C" w:rsidRDefault="004467C2" w:rsidP="004467C2">
      <w:pPr>
        <w:pStyle w:val="a9"/>
        <w:numPr>
          <w:ilvl w:val="0"/>
          <w:numId w:val="1"/>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辦理單位</w:t>
      </w:r>
    </w:p>
    <w:p w14:paraId="27E49551" w14:textId="3E1F9EDB" w:rsidR="00692C47" w:rsidRPr="005F6C5C" w:rsidRDefault="00692C47" w:rsidP="00692C47">
      <w:pPr>
        <w:pStyle w:val="a9"/>
        <w:numPr>
          <w:ilvl w:val="0"/>
          <w:numId w:val="2"/>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指導單位：教育部</w:t>
      </w:r>
    </w:p>
    <w:p w14:paraId="2E5997C1" w14:textId="4E0E2CDB" w:rsidR="00692C47" w:rsidRPr="005F6C5C" w:rsidRDefault="00692C47" w:rsidP="00692C47">
      <w:pPr>
        <w:pStyle w:val="a9"/>
        <w:numPr>
          <w:ilvl w:val="0"/>
          <w:numId w:val="2"/>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主辦單位：嘉義縣政府</w:t>
      </w:r>
    </w:p>
    <w:p w14:paraId="3EC012D4" w14:textId="2C61CB8B" w:rsidR="008A4C84" w:rsidRPr="005F6C5C" w:rsidRDefault="00692C47" w:rsidP="001809FF">
      <w:pPr>
        <w:pStyle w:val="a9"/>
        <w:numPr>
          <w:ilvl w:val="0"/>
          <w:numId w:val="2"/>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承辦單位：</w:t>
      </w:r>
      <w:r w:rsidR="00825566" w:rsidRPr="005F6C5C">
        <w:rPr>
          <w:rFonts w:ascii="標楷體" w:eastAsia="標楷體" w:hAnsi="標楷體" w:hint="eastAsia"/>
          <w:color w:val="000000" w:themeColor="text1"/>
          <w:sz w:val="28"/>
          <w:szCs w:val="28"/>
        </w:rPr>
        <w:t>嘉義縣溪口鄉柳溝國民小學。</w:t>
      </w:r>
    </w:p>
    <w:p w14:paraId="5A7181CD" w14:textId="3AC75F24" w:rsidR="009C7A3A" w:rsidRPr="005F6C5C" w:rsidRDefault="001809FF" w:rsidP="004467C2">
      <w:pPr>
        <w:pStyle w:val="a9"/>
        <w:numPr>
          <w:ilvl w:val="0"/>
          <w:numId w:val="1"/>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實施方式</w:t>
      </w:r>
    </w:p>
    <w:p w14:paraId="13416818" w14:textId="4F431338" w:rsidR="00E629C4" w:rsidRPr="005F6C5C" w:rsidRDefault="001809FF" w:rsidP="00E629C4">
      <w:pPr>
        <w:pStyle w:val="a9"/>
        <w:numPr>
          <w:ilvl w:val="0"/>
          <w:numId w:val="6"/>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活動內容</w:t>
      </w:r>
      <w:r w:rsidR="00B66B6A" w:rsidRPr="005F6C5C">
        <w:rPr>
          <w:rFonts w:ascii="標楷體" w:eastAsia="標楷體" w:hAnsi="標楷體" w:hint="eastAsia"/>
          <w:color w:val="000000" w:themeColor="text1"/>
          <w:sz w:val="28"/>
          <w:szCs w:val="28"/>
        </w:rPr>
        <w:t>：</w:t>
      </w:r>
      <w:r w:rsidR="00E629C4" w:rsidRPr="005F6C5C">
        <w:rPr>
          <w:rFonts w:ascii="標楷體" w:eastAsia="標楷體" w:hAnsi="標楷體" w:hint="eastAsia"/>
          <w:color w:val="000000" w:themeColor="text1"/>
          <w:sz w:val="28"/>
          <w:szCs w:val="28"/>
        </w:rPr>
        <w:t>本研習透過專業指導與實務演練，協助教師與教學支援人員掌</w:t>
      </w:r>
    </w:p>
    <w:p w14:paraId="37799394" w14:textId="77777777" w:rsidR="007050B3" w:rsidRDefault="00E629C4" w:rsidP="00E629C4">
      <w:pPr>
        <w:pStyle w:val="a9"/>
        <w:spacing w:line="400" w:lineRule="exact"/>
        <w:ind w:left="1440"/>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 xml:space="preserve">          握創新教學法，提升</w:t>
      </w:r>
      <w:r w:rsidR="007050B3">
        <w:rPr>
          <w:rFonts w:ascii="標楷體" w:eastAsia="標楷體" w:hAnsi="標楷體" w:hint="eastAsia"/>
          <w:color w:val="000000" w:themeColor="text1"/>
          <w:sz w:val="28"/>
          <w:szCs w:val="28"/>
        </w:rPr>
        <w:t>臺灣客</w:t>
      </w:r>
      <w:r w:rsidRPr="005F6C5C">
        <w:rPr>
          <w:rFonts w:ascii="標楷體" w:eastAsia="標楷體" w:hAnsi="標楷體" w:hint="eastAsia"/>
          <w:color w:val="000000" w:themeColor="text1"/>
          <w:sz w:val="28"/>
          <w:szCs w:val="28"/>
        </w:rPr>
        <w:t>語教學品質，並發展多元化的授課</w:t>
      </w:r>
    </w:p>
    <w:p w14:paraId="1ECD1DB4" w14:textId="03A01F79" w:rsidR="00E629C4" w:rsidRPr="005F6C5C" w:rsidRDefault="007050B3" w:rsidP="00E629C4">
      <w:pPr>
        <w:pStyle w:val="a9"/>
        <w:spacing w:line="400" w:lineRule="exact"/>
        <w:ind w:left="14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629C4" w:rsidRPr="005F6C5C">
        <w:rPr>
          <w:rFonts w:ascii="標楷體" w:eastAsia="標楷體" w:hAnsi="標楷體" w:hint="eastAsia"/>
          <w:color w:val="000000" w:themeColor="text1"/>
          <w:sz w:val="28"/>
          <w:szCs w:val="28"/>
        </w:rPr>
        <w:t>策略。</w:t>
      </w:r>
    </w:p>
    <w:p w14:paraId="13F30978" w14:textId="627F383F" w:rsidR="00B66B6A" w:rsidRPr="005F6C5C" w:rsidRDefault="00E629C4" w:rsidP="00E629C4">
      <w:p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 xml:space="preserve">     (二)</w:t>
      </w:r>
      <w:r w:rsidR="001809FF" w:rsidRPr="005F6C5C">
        <w:rPr>
          <w:rFonts w:ascii="標楷體" w:eastAsia="標楷體" w:hAnsi="標楷體" w:hint="eastAsia"/>
          <w:color w:val="000000" w:themeColor="text1"/>
          <w:sz w:val="28"/>
          <w:szCs w:val="28"/>
        </w:rPr>
        <w:t>參加對象</w:t>
      </w:r>
    </w:p>
    <w:p w14:paraId="557C9E27" w14:textId="77777777" w:rsidR="007050B3" w:rsidRDefault="00825566" w:rsidP="00825566">
      <w:pPr>
        <w:pStyle w:val="a9"/>
        <w:spacing w:line="400" w:lineRule="exact"/>
        <w:ind w:left="1440"/>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1</w:t>
      </w:r>
      <w:r w:rsidR="00E629C4" w:rsidRPr="005F6C5C">
        <w:rPr>
          <w:rFonts w:ascii="標楷體" w:eastAsia="標楷體" w:hAnsi="標楷體" w:hint="eastAsia"/>
          <w:color w:val="000000" w:themeColor="text1"/>
          <w:sz w:val="28"/>
          <w:szCs w:val="28"/>
        </w:rPr>
        <w:t>.</w:t>
      </w:r>
      <w:r w:rsidR="00AA45FC" w:rsidRPr="005F6C5C">
        <w:rPr>
          <w:rFonts w:ascii="標楷體" w:eastAsia="標楷體" w:hAnsi="標楷體" w:hint="eastAsia"/>
          <w:color w:val="000000" w:themeColor="text1"/>
          <w:sz w:val="28"/>
          <w:szCs w:val="28"/>
        </w:rPr>
        <w:t>曾參加本縣語文競賽初賽、全縣複賽、全國語文競賽臺灣</w:t>
      </w:r>
      <w:r w:rsidR="007050B3">
        <w:rPr>
          <w:rFonts w:ascii="標楷體" w:eastAsia="標楷體" w:hAnsi="標楷體" w:hint="eastAsia"/>
          <w:color w:val="000000" w:themeColor="text1"/>
          <w:sz w:val="28"/>
          <w:szCs w:val="28"/>
        </w:rPr>
        <w:t>客</w:t>
      </w:r>
      <w:r w:rsidR="00AA45FC" w:rsidRPr="005F6C5C">
        <w:rPr>
          <w:rFonts w:ascii="標楷體" w:eastAsia="標楷體" w:hAnsi="標楷體" w:hint="eastAsia"/>
          <w:color w:val="000000" w:themeColor="text1"/>
          <w:sz w:val="28"/>
          <w:szCs w:val="28"/>
        </w:rPr>
        <w:t>語</w:t>
      </w:r>
      <w:r w:rsidR="007050B3">
        <w:rPr>
          <w:rFonts w:ascii="標楷體" w:eastAsia="標楷體" w:hAnsi="標楷體" w:hint="eastAsia"/>
          <w:color w:val="000000" w:themeColor="text1"/>
          <w:sz w:val="28"/>
          <w:szCs w:val="28"/>
        </w:rPr>
        <w:t>演說(含</w:t>
      </w:r>
    </w:p>
    <w:p w14:paraId="72C9CC55" w14:textId="21470FE3" w:rsidR="00825566" w:rsidRPr="005F6C5C" w:rsidRDefault="007050B3" w:rsidP="00825566">
      <w:pPr>
        <w:pStyle w:val="a9"/>
        <w:spacing w:line="400" w:lineRule="exact"/>
        <w:ind w:left="14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情境式)</w:t>
      </w:r>
      <w:r w:rsidR="00AA45FC" w:rsidRPr="005F6C5C">
        <w:rPr>
          <w:rFonts w:ascii="標楷體" w:eastAsia="標楷體" w:hAnsi="標楷體" w:hint="eastAsia"/>
          <w:color w:val="000000" w:themeColor="text1"/>
          <w:sz w:val="28"/>
          <w:szCs w:val="28"/>
        </w:rPr>
        <w:t>類別，並希望進一步精進語言表達與舞台演出能力之學生。</w:t>
      </w:r>
    </w:p>
    <w:p w14:paraId="32D62C99" w14:textId="77777777" w:rsidR="007050B3" w:rsidRDefault="00825566" w:rsidP="00825566">
      <w:pPr>
        <w:pStyle w:val="a9"/>
        <w:spacing w:line="400" w:lineRule="exact"/>
        <w:ind w:left="1440"/>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2</w:t>
      </w:r>
      <w:r w:rsidR="00E629C4" w:rsidRPr="005F6C5C">
        <w:rPr>
          <w:rFonts w:ascii="標楷體" w:eastAsia="標楷體" w:hAnsi="標楷體" w:hint="eastAsia"/>
          <w:color w:val="000000" w:themeColor="text1"/>
          <w:sz w:val="28"/>
          <w:szCs w:val="28"/>
        </w:rPr>
        <w:t>.</w:t>
      </w:r>
      <w:r w:rsidR="007050B3">
        <w:rPr>
          <w:rFonts w:ascii="標楷體" w:eastAsia="標楷體" w:hAnsi="標楷體" w:hint="eastAsia"/>
          <w:color w:val="000000" w:themeColor="text1"/>
          <w:sz w:val="28"/>
          <w:szCs w:val="28"/>
        </w:rPr>
        <w:t>各校推薦，具備臺灣客</w:t>
      </w:r>
      <w:r w:rsidR="00AA45FC" w:rsidRPr="005F6C5C">
        <w:rPr>
          <w:rFonts w:ascii="標楷體" w:eastAsia="標楷體" w:hAnsi="標楷體" w:hint="eastAsia"/>
          <w:color w:val="000000" w:themeColor="text1"/>
          <w:sz w:val="28"/>
          <w:szCs w:val="28"/>
        </w:rPr>
        <w:t>語基礎能力，並對</w:t>
      </w:r>
      <w:r w:rsidR="007050B3">
        <w:rPr>
          <w:rFonts w:ascii="標楷體" w:eastAsia="標楷體" w:hAnsi="標楷體" w:hint="eastAsia"/>
          <w:color w:val="000000" w:themeColor="text1"/>
          <w:sz w:val="28"/>
          <w:szCs w:val="28"/>
        </w:rPr>
        <w:t>演說或朗讀</w:t>
      </w:r>
      <w:r w:rsidR="00AA45FC" w:rsidRPr="005F6C5C">
        <w:rPr>
          <w:rFonts w:ascii="標楷體" w:eastAsia="標楷體" w:hAnsi="標楷體" w:hint="eastAsia"/>
          <w:color w:val="000000" w:themeColor="text1"/>
          <w:sz w:val="28"/>
          <w:szCs w:val="28"/>
        </w:rPr>
        <w:t>有興趣，願意挑戰</w:t>
      </w:r>
    </w:p>
    <w:p w14:paraId="42B0CDFE" w14:textId="20203C61" w:rsidR="00825566" w:rsidRPr="005F6C5C" w:rsidRDefault="007050B3" w:rsidP="00825566">
      <w:pPr>
        <w:pStyle w:val="a9"/>
        <w:spacing w:line="400" w:lineRule="exact"/>
        <w:ind w:left="14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A45FC" w:rsidRPr="005F6C5C">
        <w:rPr>
          <w:rFonts w:ascii="標楷體" w:eastAsia="標楷體" w:hAnsi="標楷體" w:hint="eastAsia"/>
          <w:color w:val="000000" w:themeColor="text1"/>
          <w:sz w:val="28"/>
          <w:szCs w:val="28"/>
        </w:rPr>
        <w:t>競賽或提升語言表達技巧之學生。</w:t>
      </w:r>
    </w:p>
    <w:p w14:paraId="0AF45439" w14:textId="123E906C" w:rsidR="00E629C4" w:rsidRPr="005F6C5C" w:rsidRDefault="00825566" w:rsidP="00825566">
      <w:pPr>
        <w:pStyle w:val="a9"/>
        <w:spacing w:line="400" w:lineRule="exact"/>
        <w:ind w:left="1440"/>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3</w:t>
      </w:r>
      <w:r w:rsidR="00E629C4" w:rsidRPr="005F6C5C">
        <w:rPr>
          <w:rFonts w:ascii="標楷體" w:eastAsia="標楷體" w:hAnsi="標楷體" w:hint="eastAsia"/>
          <w:color w:val="000000" w:themeColor="text1"/>
          <w:sz w:val="28"/>
          <w:szCs w:val="28"/>
        </w:rPr>
        <w:t>.</w:t>
      </w:r>
      <w:r w:rsidR="007050B3">
        <w:rPr>
          <w:rFonts w:ascii="標楷體" w:eastAsia="標楷體" w:hAnsi="標楷體" w:hint="eastAsia"/>
          <w:color w:val="000000" w:themeColor="text1"/>
          <w:sz w:val="28"/>
          <w:szCs w:val="28"/>
        </w:rPr>
        <w:t>來自公私立國中小及高中職，對臺灣客</w:t>
      </w:r>
      <w:r w:rsidR="00AA45FC" w:rsidRPr="005F6C5C">
        <w:rPr>
          <w:rFonts w:ascii="標楷體" w:eastAsia="標楷體" w:hAnsi="標楷體" w:hint="eastAsia"/>
          <w:color w:val="000000" w:themeColor="text1"/>
          <w:sz w:val="28"/>
          <w:szCs w:val="28"/>
        </w:rPr>
        <w:t>語文化、語言學習及競賽技巧有</w:t>
      </w:r>
    </w:p>
    <w:p w14:paraId="13DB5F85" w14:textId="41B98CA9" w:rsidR="00825566" w:rsidRPr="005F6C5C" w:rsidRDefault="00E629C4" w:rsidP="00825566">
      <w:pPr>
        <w:pStyle w:val="a9"/>
        <w:spacing w:line="400" w:lineRule="exact"/>
        <w:ind w:left="1440"/>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 xml:space="preserve">  </w:t>
      </w:r>
      <w:r w:rsidR="00AA45FC" w:rsidRPr="005F6C5C">
        <w:rPr>
          <w:rFonts w:ascii="標楷體" w:eastAsia="標楷體" w:hAnsi="標楷體" w:hint="eastAsia"/>
          <w:color w:val="000000" w:themeColor="text1"/>
          <w:sz w:val="28"/>
          <w:szCs w:val="28"/>
        </w:rPr>
        <w:t>興趣，且經學校推薦之學生，皆可報名參與。</w:t>
      </w:r>
    </w:p>
    <w:p w14:paraId="445B56B9" w14:textId="77777777" w:rsidR="007050B3" w:rsidRDefault="00825566" w:rsidP="002778FE">
      <w:pPr>
        <w:pStyle w:val="a9"/>
        <w:spacing w:line="240" w:lineRule="auto"/>
        <w:ind w:left="1440"/>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4</w:t>
      </w:r>
      <w:r w:rsidR="00E629C4" w:rsidRPr="005F6C5C">
        <w:rPr>
          <w:rFonts w:ascii="標楷體" w:eastAsia="標楷體" w:hAnsi="標楷體" w:hint="eastAsia"/>
          <w:color w:val="000000" w:themeColor="text1"/>
          <w:sz w:val="28"/>
          <w:szCs w:val="28"/>
        </w:rPr>
        <w:t>.</w:t>
      </w:r>
      <w:r w:rsidR="00AA45FC" w:rsidRPr="005F6C5C">
        <w:rPr>
          <w:rFonts w:ascii="標楷體" w:eastAsia="標楷體" w:hAnsi="標楷體" w:hint="eastAsia"/>
          <w:color w:val="000000" w:themeColor="text1"/>
          <w:sz w:val="28"/>
          <w:szCs w:val="28"/>
        </w:rPr>
        <w:t>對臺灣</w:t>
      </w:r>
      <w:r w:rsidR="007050B3">
        <w:rPr>
          <w:rFonts w:ascii="標楷體" w:eastAsia="標楷體" w:hAnsi="標楷體" w:hint="eastAsia"/>
          <w:color w:val="000000" w:themeColor="text1"/>
          <w:sz w:val="28"/>
          <w:szCs w:val="28"/>
        </w:rPr>
        <w:t>客</w:t>
      </w:r>
      <w:r w:rsidR="00AA45FC" w:rsidRPr="005F6C5C">
        <w:rPr>
          <w:rFonts w:ascii="標楷體" w:eastAsia="標楷體" w:hAnsi="標楷體" w:hint="eastAsia"/>
          <w:color w:val="000000" w:themeColor="text1"/>
          <w:sz w:val="28"/>
          <w:szCs w:val="28"/>
        </w:rPr>
        <w:t>語</w:t>
      </w:r>
      <w:r w:rsidR="00C54436" w:rsidRPr="005F6C5C">
        <w:rPr>
          <w:rFonts w:ascii="標楷體" w:eastAsia="標楷體" w:hAnsi="標楷體" w:hint="eastAsia"/>
          <w:color w:val="000000" w:themeColor="text1"/>
          <w:sz w:val="28"/>
          <w:szCs w:val="28"/>
        </w:rPr>
        <w:t>教學有興趣，並希望</w:t>
      </w:r>
      <w:r w:rsidR="00AA45FC" w:rsidRPr="005F6C5C">
        <w:rPr>
          <w:rFonts w:ascii="標楷體" w:eastAsia="標楷體" w:hAnsi="標楷體" w:hint="eastAsia"/>
          <w:color w:val="000000" w:themeColor="text1"/>
          <w:sz w:val="28"/>
          <w:szCs w:val="28"/>
        </w:rPr>
        <w:t>融入語言教學的教師、教學支援人員或</w:t>
      </w:r>
    </w:p>
    <w:p w14:paraId="50967AC3" w14:textId="40B34379" w:rsidR="00746ABB" w:rsidRPr="005F6C5C" w:rsidRDefault="007050B3" w:rsidP="00825566">
      <w:pPr>
        <w:pStyle w:val="a9"/>
        <w:spacing w:line="400" w:lineRule="exact"/>
        <w:ind w:left="14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A45FC" w:rsidRPr="005F6C5C">
        <w:rPr>
          <w:rFonts w:ascii="標楷體" w:eastAsia="標楷體" w:hAnsi="標楷體" w:hint="eastAsia"/>
          <w:color w:val="000000" w:themeColor="text1"/>
          <w:sz w:val="28"/>
          <w:szCs w:val="28"/>
        </w:rPr>
        <w:t>學生</w:t>
      </w:r>
      <w:r w:rsidR="00825566" w:rsidRPr="005F6C5C">
        <w:rPr>
          <w:rFonts w:ascii="標楷體" w:eastAsia="標楷體" w:hAnsi="標楷體" w:hint="eastAsia"/>
          <w:color w:val="000000" w:themeColor="text1"/>
          <w:sz w:val="28"/>
          <w:szCs w:val="28"/>
        </w:rPr>
        <w:t>。</w:t>
      </w:r>
    </w:p>
    <w:p w14:paraId="66434CE2" w14:textId="65FE37F5" w:rsidR="001809FF" w:rsidRPr="005F6C5C" w:rsidRDefault="00E629C4" w:rsidP="00E629C4">
      <w:p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 xml:space="preserve">     (三)</w:t>
      </w:r>
      <w:r w:rsidR="001809FF" w:rsidRPr="005F6C5C">
        <w:rPr>
          <w:rFonts w:ascii="標楷體" w:eastAsia="標楷體" w:hAnsi="標楷體" w:hint="eastAsia"/>
          <w:color w:val="000000" w:themeColor="text1"/>
          <w:sz w:val="28"/>
          <w:szCs w:val="28"/>
        </w:rPr>
        <w:t>活動時間</w:t>
      </w:r>
      <w:r w:rsidR="00B66B6A" w:rsidRPr="005F6C5C">
        <w:rPr>
          <w:rFonts w:ascii="標楷體" w:eastAsia="標楷體" w:hAnsi="標楷體" w:hint="eastAsia"/>
          <w:color w:val="000000" w:themeColor="text1"/>
          <w:sz w:val="28"/>
          <w:szCs w:val="28"/>
        </w:rPr>
        <w:t>：</w:t>
      </w:r>
      <w:r w:rsidR="00AA45FC" w:rsidRPr="005F6C5C">
        <w:rPr>
          <w:rFonts w:ascii="標楷體" w:eastAsia="標楷體" w:hAnsi="標楷體" w:hint="eastAsia"/>
          <w:color w:val="000000" w:themeColor="text1"/>
          <w:sz w:val="28"/>
          <w:szCs w:val="28"/>
        </w:rPr>
        <w:t>11</w:t>
      </w:r>
      <w:r w:rsidR="007050B3">
        <w:rPr>
          <w:rFonts w:ascii="標楷體" w:eastAsia="標楷體" w:hAnsi="標楷體" w:hint="eastAsia"/>
          <w:color w:val="000000" w:themeColor="text1"/>
          <w:sz w:val="28"/>
          <w:szCs w:val="28"/>
        </w:rPr>
        <w:t>5</w:t>
      </w:r>
      <w:r w:rsidR="00AA45FC" w:rsidRPr="005F6C5C">
        <w:rPr>
          <w:rFonts w:ascii="標楷體" w:eastAsia="標楷體" w:hAnsi="標楷體" w:hint="eastAsia"/>
          <w:color w:val="000000" w:themeColor="text1"/>
          <w:sz w:val="28"/>
          <w:szCs w:val="28"/>
        </w:rPr>
        <w:t>年</w:t>
      </w:r>
      <w:r w:rsidR="007050B3">
        <w:rPr>
          <w:rFonts w:ascii="標楷體" w:eastAsia="標楷體" w:hAnsi="標楷體" w:hint="eastAsia"/>
          <w:color w:val="000000" w:themeColor="text1"/>
          <w:sz w:val="28"/>
          <w:szCs w:val="28"/>
        </w:rPr>
        <w:t>1</w:t>
      </w:r>
      <w:r w:rsidR="00AA45FC" w:rsidRPr="005F6C5C">
        <w:rPr>
          <w:rFonts w:ascii="標楷體" w:eastAsia="標楷體" w:hAnsi="標楷體" w:hint="eastAsia"/>
          <w:color w:val="000000" w:themeColor="text1"/>
          <w:sz w:val="28"/>
          <w:szCs w:val="28"/>
        </w:rPr>
        <w:t>月</w:t>
      </w:r>
      <w:r w:rsidR="007050B3">
        <w:rPr>
          <w:rFonts w:ascii="標楷體" w:eastAsia="標楷體" w:hAnsi="標楷體" w:hint="eastAsia"/>
          <w:color w:val="000000" w:themeColor="text1"/>
          <w:sz w:val="28"/>
          <w:szCs w:val="28"/>
        </w:rPr>
        <w:t>27日(二)與</w:t>
      </w:r>
      <w:r w:rsidR="00AA45FC" w:rsidRPr="005F6C5C">
        <w:rPr>
          <w:rFonts w:ascii="標楷體" w:eastAsia="標楷體" w:hAnsi="標楷體" w:hint="eastAsia"/>
          <w:color w:val="000000" w:themeColor="text1"/>
          <w:sz w:val="28"/>
          <w:szCs w:val="28"/>
        </w:rPr>
        <w:t>115年</w:t>
      </w:r>
      <w:r w:rsidR="007050B3">
        <w:rPr>
          <w:rFonts w:ascii="標楷體" w:eastAsia="標楷體" w:hAnsi="標楷體" w:hint="eastAsia"/>
          <w:color w:val="000000" w:themeColor="text1"/>
          <w:sz w:val="28"/>
          <w:szCs w:val="28"/>
        </w:rPr>
        <w:t>1</w:t>
      </w:r>
      <w:r w:rsidR="00AA45FC" w:rsidRPr="005F6C5C">
        <w:rPr>
          <w:rFonts w:ascii="標楷體" w:eastAsia="標楷體" w:hAnsi="標楷體" w:hint="eastAsia"/>
          <w:color w:val="000000" w:themeColor="text1"/>
          <w:sz w:val="28"/>
          <w:szCs w:val="28"/>
        </w:rPr>
        <w:t>月</w:t>
      </w:r>
      <w:r w:rsidR="007050B3">
        <w:rPr>
          <w:rFonts w:ascii="標楷體" w:eastAsia="標楷體" w:hAnsi="標楷體" w:hint="eastAsia"/>
          <w:color w:val="000000" w:themeColor="text1"/>
          <w:sz w:val="28"/>
          <w:szCs w:val="28"/>
        </w:rPr>
        <w:t>28日(三)</w:t>
      </w:r>
      <w:r w:rsidR="00AA45FC" w:rsidRPr="005F6C5C">
        <w:rPr>
          <w:rFonts w:ascii="標楷體" w:eastAsia="標楷體" w:hAnsi="標楷體" w:hint="eastAsia"/>
          <w:color w:val="000000" w:themeColor="text1"/>
          <w:sz w:val="28"/>
          <w:szCs w:val="28"/>
        </w:rPr>
        <w:t>。</w:t>
      </w:r>
      <w:r w:rsidR="00B66B6A" w:rsidRPr="005F6C5C">
        <w:rPr>
          <w:rFonts w:ascii="標楷體" w:eastAsia="標楷體" w:hAnsi="標楷體" w:hint="eastAsia"/>
          <w:color w:val="000000" w:themeColor="text1"/>
          <w:sz w:val="28"/>
          <w:szCs w:val="28"/>
        </w:rPr>
        <w:t xml:space="preserve"> </w:t>
      </w:r>
      <w:r w:rsidR="00B66B6A" w:rsidRPr="005F6C5C">
        <w:rPr>
          <w:rFonts w:ascii="標楷體" w:eastAsia="標楷體" w:hAnsi="標楷體"/>
          <w:color w:val="000000" w:themeColor="text1"/>
          <w:sz w:val="28"/>
          <w:szCs w:val="28"/>
        </w:rPr>
        <w:t xml:space="preserve"> </w:t>
      </w:r>
    </w:p>
    <w:p w14:paraId="1C9795AC" w14:textId="77777777" w:rsidR="00D23BEC" w:rsidRDefault="00E629C4" w:rsidP="00D23BEC">
      <w:p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 xml:space="preserve">     (四)</w:t>
      </w:r>
      <w:r w:rsidR="001809FF" w:rsidRPr="005F6C5C">
        <w:rPr>
          <w:rFonts w:ascii="標楷體" w:eastAsia="標楷體" w:hAnsi="標楷體" w:hint="eastAsia"/>
          <w:color w:val="000000" w:themeColor="text1"/>
          <w:sz w:val="28"/>
          <w:szCs w:val="28"/>
        </w:rPr>
        <w:t>活動地點</w:t>
      </w:r>
      <w:r w:rsidR="00B66B6A" w:rsidRPr="005F6C5C">
        <w:rPr>
          <w:rFonts w:ascii="標楷體" w:eastAsia="標楷體" w:hAnsi="標楷體" w:hint="eastAsia"/>
          <w:color w:val="000000" w:themeColor="text1"/>
          <w:sz w:val="28"/>
          <w:szCs w:val="28"/>
        </w:rPr>
        <w:t>：嘉義縣</w:t>
      </w:r>
      <w:r w:rsidR="00825566" w:rsidRPr="005F6C5C">
        <w:rPr>
          <w:rFonts w:ascii="標楷體" w:eastAsia="標楷體" w:hAnsi="標楷體" w:hint="eastAsia"/>
          <w:color w:val="000000" w:themeColor="text1"/>
          <w:sz w:val="28"/>
          <w:szCs w:val="28"/>
        </w:rPr>
        <w:t>溪口鄉</w:t>
      </w:r>
      <w:r w:rsidR="00AA45FC" w:rsidRPr="005F6C5C">
        <w:rPr>
          <w:rFonts w:ascii="標楷體" w:eastAsia="標楷體" w:hAnsi="標楷體" w:hint="eastAsia"/>
          <w:color w:val="000000" w:themeColor="text1"/>
          <w:sz w:val="28"/>
          <w:szCs w:val="28"/>
        </w:rPr>
        <w:t>柳溝國小</w:t>
      </w:r>
      <w:r w:rsidRPr="005F6C5C">
        <w:rPr>
          <w:rFonts w:ascii="標楷體" w:eastAsia="標楷體" w:hAnsi="標楷體" w:hint="eastAsia"/>
          <w:color w:val="000000" w:themeColor="text1"/>
          <w:sz w:val="28"/>
          <w:szCs w:val="28"/>
        </w:rPr>
        <w:t>視聽</w:t>
      </w:r>
      <w:r w:rsidR="00AA45FC" w:rsidRPr="005F6C5C">
        <w:rPr>
          <w:rFonts w:ascii="標楷體" w:eastAsia="標楷體" w:hAnsi="標楷體"/>
          <w:color w:val="000000" w:themeColor="text1"/>
          <w:sz w:val="28"/>
          <w:szCs w:val="28"/>
        </w:rPr>
        <w:t>教室。</w:t>
      </w:r>
      <w:bookmarkStart w:id="0" w:name="_GoBack"/>
      <w:bookmarkEnd w:id="0"/>
    </w:p>
    <w:p w14:paraId="184314C1" w14:textId="5E3E8A3B" w:rsidR="00D23BEC" w:rsidRDefault="00D23BEC" w:rsidP="00D23BEC">
      <w:pPr>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(五)</w:t>
      </w:r>
      <w:r w:rsidR="00211BCB" w:rsidRPr="00D23BEC">
        <w:rPr>
          <w:rFonts w:ascii="標楷體" w:eastAsia="標楷體" w:hAnsi="標楷體" w:hint="eastAsia"/>
          <w:color w:val="000000" w:themeColor="text1"/>
          <w:sz w:val="28"/>
          <w:szCs w:val="28"/>
        </w:rPr>
        <w:t>報</w:t>
      </w:r>
      <w:r w:rsidR="00E629C4" w:rsidRPr="00D23BEC">
        <w:rPr>
          <w:rFonts w:ascii="標楷體" w:eastAsia="標楷體" w:hAnsi="標楷體" w:hint="eastAsia"/>
          <w:color w:val="000000" w:themeColor="text1"/>
          <w:sz w:val="28"/>
          <w:szCs w:val="28"/>
        </w:rPr>
        <w:t>名方式</w:t>
      </w:r>
      <w:r w:rsidR="00BC62EB" w:rsidRPr="00D23BEC">
        <w:rPr>
          <w:rFonts w:ascii="標楷體" w:eastAsia="標楷體" w:hAnsi="標楷體" w:hint="eastAsia"/>
          <w:color w:val="000000" w:themeColor="text1"/>
          <w:sz w:val="28"/>
          <w:szCs w:val="28"/>
        </w:rPr>
        <w:t>：請至教師在職進修網報名</w:t>
      </w:r>
      <w:r>
        <w:rPr>
          <w:rFonts w:ascii="標楷體" w:eastAsia="標楷體" w:hAnsi="標楷體" w:hint="eastAsia"/>
          <w:color w:val="000000" w:themeColor="text1"/>
          <w:sz w:val="28"/>
          <w:szCs w:val="28"/>
        </w:rPr>
        <w:t>。</w:t>
      </w:r>
      <w:r w:rsidR="007C4BFC" w:rsidRPr="007C4BFC">
        <w:rPr>
          <w:rFonts w:ascii="標楷體" w:eastAsia="標楷體" w:hAnsi="標楷體" w:hint="eastAsia"/>
          <w:color w:val="000000" w:themeColor="text1"/>
          <w:sz w:val="28"/>
          <w:szCs w:val="28"/>
          <w:u w:val="single"/>
        </w:rPr>
        <w:t>課程代碼：5406113</w:t>
      </w:r>
      <w:r w:rsidR="007C4BFC" w:rsidRPr="007C4BFC">
        <w:rPr>
          <w:rFonts w:ascii="標楷體" w:eastAsia="標楷體" w:hAnsi="標楷體" w:hint="eastAsia"/>
          <w:color w:val="000000" w:themeColor="text1"/>
          <w:sz w:val="28"/>
          <w:szCs w:val="28"/>
        </w:rPr>
        <w:t>。</w:t>
      </w:r>
    </w:p>
    <w:p w14:paraId="241FF6FB" w14:textId="77777777" w:rsidR="00D23BEC" w:rsidRDefault="00D23BEC" w:rsidP="00D23BEC">
      <w:pPr>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C62EB" w:rsidRPr="00D23BEC">
        <w:rPr>
          <w:rFonts w:ascii="標楷體" w:eastAsia="標楷體" w:hAnsi="標楷體" w:hint="eastAsia"/>
          <w:color w:val="000000" w:themeColor="text1"/>
          <w:sz w:val="28"/>
          <w:szCs w:val="28"/>
        </w:rPr>
        <w:t>（</w:t>
      </w:r>
      <w:hyperlink r:id="rId7" w:history="1">
        <w:r w:rsidRPr="00D23BEC">
          <w:rPr>
            <w:rStyle w:val="af5"/>
            <w:rFonts w:ascii="標楷體" w:eastAsia="標楷體" w:hAnsi="標楷體" w:hint="eastAsia"/>
            <w:color w:val="000000" w:themeColor="text1"/>
            <w:sz w:val="28"/>
            <w:szCs w:val="28"/>
            <w:u w:val="none"/>
          </w:rPr>
          <w:t>http://inservice.org.tw/index.aspx）。支援人員或其他有興趣參加者</w:t>
        </w:r>
      </w:hyperlink>
      <w:r>
        <w:rPr>
          <w:rFonts w:ascii="標楷體" w:eastAsia="標楷體" w:hAnsi="標楷體" w:hint="eastAsia"/>
          <w:color w:val="000000" w:themeColor="text1"/>
          <w:sz w:val="28"/>
          <w:szCs w:val="28"/>
        </w:rPr>
        <w:t xml:space="preserve">  </w:t>
      </w:r>
    </w:p>
    <w:p w14:paraId="10ACFD19" w14:textId="6495547E" w:rsidR="009D2AD6" w:rsidRPr="00D23BEC" w:rsidRDefault="00D23BEC" w:rsidP="00D23BEC">
      <w:pPr>
        <w:spacing w:line="400" w:lineRule="exact"/>
        <w:rPr>
          <w:rFonts w:ascii="標楷體" w:eastAsia="標楷體" w:hAnsi="標楷體"/>
          <w:color w:val="000000" w:themeColor="text1"/>
          <w:sz w:val="28"/>
          <w:szCs w:val="28"/>
        </w:rPr>
      </w:pPr>
      <w:r>
        <w:rPr>
          <w:rFonts w:ascii="標楷體" w:hAnsi="標楷體"/>
          <w:noProof/>
          <w:color w:val="000000" w:themeColor="text1"/>
          <w:szCs w:val="28"/>
        </w:rPr>
        <w:lastRenderedPageBreak/>
        <w:drawing>
          <wp:anchor distT="0" distB="0" distL="114300" distR="114300" simplePos="0" relativeHeight="251658240" behindDoc="0" locked="0" layoutInCell="1" allowOverlap="1" wp14:anchorId="2F8C6751" wp14:editId="5AA94AD8">
            <wp:simplePos x="0" y="0"/>
            <wp:positionH relativeFrom="column">
              <wp:posOffset>5118100</wp:posOffset>
            </wp:positionH>
            <wp:positionV relativeFrom="paragraph">
              <wp:posOffset>19050</wp:posOffset>
            </wp:positionV>
            <wp:extent cx="1117600" cy="1117600"/>
            <wp:effectExtent l="0" t="0" r="6350" b="6350"/>
            <wp:wrapThrough wrapText="bothSides">
              <wp:wrapPolygon edited="0">
                <wp:start x="0" y="0"/>
                <wp:lineTo x="0" y="21355"/>
                <wp:lineTo x="21355" y="21355"/>
                <wp:lineTo x="21355" y="0"/>
                <wp:lineTo x="0" y="0"/>
              </wp:wrapPolygon>
            </wp:wrapThrough>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1003105548.png"/>
                    <pic:cNvPicPr/>
                  </pic:nvPicPr>
                  <pic:blipFill>
                    <a:blip r:embed="rId8">
                      <a:extLst>
                        <a:ext uri="{28A0092B-C50C-407E-A947-70E740481C1C}">
                          <a14:useLocalDpi xmlns:a14="http://schemas.microsoft.com/office/drawing/2010/main" val="0"/>
                        </a:ext>
                      </a:extLst>
                    </a:blip>
                    <a:stretch>
                      <a:fillRect/>
                    </a:stretch>
                  </pic:blipFill>
                  <pic:spPr>
                    <a:xfrm>
                      <a:off x="0" y="0"/>
                      <a:ext cx="1117600" cy="1117600"/>
                    </a:xfrm>
                    <a:prstGeom prst="rect">
                      <a:avLst/>
                    </a:prstGeom>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color w:val="000000" w:themeColor="text1"/>
          <w:sz w:val="28"/>
          <w:szCs w:val="28"/>
        </w:rPr>
        <w:t xml:space="preserve">         請</w:t>
      </w:r>
      <w:r w:rsidR="00BC62EB" w:rsidRPr="00D23BEC">
        <w:rPr>
          <w:rFonts w:ascii="標楷體" w:eastAsia="標楷體" w:hAnsi="標楷體" w:hint="eastAsia"/>
          <w:color w:val="000000" w:themeColor="text1"/>
          <w:sz w:val="28"/>
          <w:szCs w:val="28"/>
        </w:rPr>
        <w:t>至Google表單報名。</w:t>
      </w:r>
    </w:p>
    <w:p w14:paraId="755A9C8A" w14:textId="27B5E387" w:rsidR="007B3BE7" w:rsidRPr="00D23BEC" w:rsidRDefault="00D23BEC" w:rsidP="00D23BEC">
      <w:pPr>
        <w:spacing w:line="400" w:lineRule="exact"/>
        <w:rPr>
          <w:rFonts w:ascii="標楷體" w:eastAsia="標楷體" w:hAnsi="標楷體"/>
          <w:sz w:val="28"/>
          <w:szCs w:val="28"/>
        </w:rPr>
      </w:pPr>
      <w:r>
        <w:rPr>
          <w:rFonts w:eastAsia="標楷體" w:hint="eastAsia"/>
          <w:color w:val="FF0000"/>
          <w:sz w:val="28"/>
        </w:rPr>
        <w:t xml:space="preserve">         </w:t>
      </w:r>
      <w:r w:rsidR="007B3BE7" w:rsidRPr="00D23BEC">
        <w:rPr>
          <w:rFonts w:eastAsia="標楷體" w:hint="eastAsia"/>
          <w:color w:val="FF0000"/>
          <w:sz w:val="28"/>
        </w:rPr>
        <w:t>報名網址：</w:t>
      </w:r>
      <w:r w:rsidR="009D2AD6" w:rsidRPr="00D23BEC">
        <w:rPr>
          <w:rFonts w:eastAsia="標楷體"/>
          <w:color w:val="FF0000"/>
          <w:sz w:val="28"/>
        </w:rPr>
        <w:t>https://forms.gle/izF9kST56BK6ig6E6</w:t>
      </w:r>
    </w:p>
    <w:p w14:paraId="61AA4BAB" w14:textId="0BA22087" w:rsidR="00DC6F7B" w:rsidRPr="00D23BEC" w:rsidRDefault="00D23BEC" w:rsidP="00D23BEC">
      <w:pPr>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(六)</w:t>
      </w:r>
      <w:r w:rsidR="001809FF" w:rsidRPr="00D23BEC">
        <w:rPr>
          <w:rFonts w:ascii="標楷體" w:eastAsia="標楷體" w:hAnsi="標楷體" w:hint="eastAsia"/>
          <w:color w:val="000000" w:themeColor="text1"/>
          <w:sz w:val="28"/>
          <w:szCs w:val="28"/>
        </w:rPr>
        <w:t>課程表</w:t>
      </w:r>
      <w:r w:rsidR="008A6B87" w:rsidRPr="00D23BEC">
        <w:rPr>
          <w:rFonts w:ascii="標楷體" w:eastAsia="標楷體" w:hAnsi="標楷體" w:hint="eastAsia"/>
          <w:color w:val="000000" w:themeColor="text1"/>
          <w:sz w:val="28"/>
          <w:szCs w:val="28"/>
        </w:rPr>
        <w:t>：內容詳如課程表【附件二】。</w:t>
      </w:r>
    </w:p>
    <w:p w14:paraId="2730C534" w14:textId="77777777" w:rsidR="00D23BEC" w:rsidRDefault="00D23BEC" w:rsidP="00D23BEC">
      <w:pPr>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23BEC">
        <w:rPr>
          <w:rFonts w:ascii="標楷體" w:eastAsia="標楷體" w:hAnsi="標楷體" w:hint="eastAsia"/>
          <w:color w:val="000000" w:themeColor="text1"/>
          <w:sz w:val="28"/>
          <w:szCs w:val="28"/>
        </w:rPr>
        <w:t>(七)報名參加者須兩場次都參加，全程參與之教師核予</w:t>
      </w:r>
    </w:p>
    <w:p w14:paraId="2DD93557" w14:textId="3F7877B9" w:rsidR="00D23BEC" w:rsidRPr="00D23BEC" w:rsidRDefault="00D23BEC" w:rsidP="00D23BEC">
      <w:pPr>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23BEC">
        <w:rPr>
          <w:rFonts w:ascii="標楷體" w:eastAsia="標楷體" w:hAnsi="標楷體" w:hint="eastAsia"/>
          <w:color w:val="000000" w:themeColor="text1"/>
          <w:sz w:val="28"/>
          <w:szCs w:val="28"/>
        </w:rPr>
        <w:t>8小時進修時數</w:t>
      </w:r>
      <w:r>
        <w:rPr>
          <w:rFonts w:ascii="標楷體" w:eastAsia="標楷體" w:hAnsi="標楷體" w:hint="eastAsia"/>
          <w:color w:val="000000" w:themeColor="text1"/>
          <w:sz w:val="28"/>
          <w:szCs w:val="28"/>
        </w:rPr>
        <w:t>。</w:t>
      </w:r>
    </w:p>
    <w:p w14:paraId="555A1B76" w14:textId="2568A895" w:rsidR="001809FF" w:rsidRPr="005F6C5C" w:rsidRDefault="001809FF" w:rsidP="004467C2">
      <w:pPr>
        <w:pStyle w:val="a9"/>
        <w:numPr>
          <w:ilvl w:val="0"/>
          <w:numId w:val="1"/>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經費來源及經費概算</w:t>
      </w:r>
    </w:p>
    <w:p w14:paraId="0FA6EFA7" w14:textId="2C67105A" w:rsidR="001809FF" w:rsidRPr="005F6C5C" w:rsidRDefault="001809FF" w:rsidP="001809FF">
      <w:pPr>
        <w:pStyle w:val="a9"/>
        <w:numPr>
          <w:ilvl w:val="0"/>
          <w:numId w:val="4"/>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經費來源：教育部國民及學前教育署及本縣縣政府專案補助。</w:t>
      </w:r>
    </w:p>
    <w:p w14:paraId="3D0ABA4F" w14:textId="273A4AAF" w:rsidR="00E629C4" w:rsidRPr="005F6C5C" w:rsidRDefault="001809FF" w:rsidP="001809FF">
      <w:pPr>
        <w:pStyle w:val="a9"/>
        <w:numPr>
          <w:ilvl w:val="0"/>
          <w:numId w:val="4"/>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經費概算表：</w:t>
      </w:r>
      <w:r w:rsidR="00DF3F01">
        <w:rPr>
          <w:rFonts w:ascii="標楷體" w:eastAsia="標楷體" w:hAnsi="標楷體" w:hint="eastAsia"/>
          <w:color w:val="000000" w:themeColor="text1"/>
          <w:sz w:val="28"/>
          <w:szCs w:val="28"/>
        </w:rPr>
        <w:t>如附件三，</w:t>
      </w:r>
      <w:r w:rsidR="00AE2D5C" w:rsidRPr="005F6C5C">
        <w:rPr>
          <w:rFonts w:ascii="標楷體" w:eastAsia="標楷體" w:hAnsi="標楷體" w:hint="eastAsia"/>
          <w:color w:val="000000" w:themeColor="text1"/>
          <w:sz w:val="28"/>
          <w:szCs w:val="28"/>
        </w:rPr>
        <w:t>計新臺</w:t>
      </w:r>
      <w:r w:rsidR="002F0CFD" w:rsidRPr="005F6C5C">
        <w:rPr>
          <w:rFonts w:ascii="標楷體" w:eastAsia="標楷體" w:hAnsi="標楷體" w:hint="eastAsia"/>
          <w:color w:val="000000" w:themeColor="text1"/>
          <w:sz w:val="28"/>
          <w:szCs w:val="28"/>
        </w:rPr>
        <w:t>幣</w:t>
      </w:r>
      <w:r w:rsidR="00BC62EB">
        <w:rPr>
          <w:rFonts w:ascii="標楷體" w:eastAsia="標楷體" w:hAnsi="標楷體" w:hint="eastAsia"/>
          <w:color w:val="000000" w:themeColor="text1"/>
          <w:sz w:val="28"/>
          <w:szCs w:val="28"/>
        </w:rPr>
        <w:t>參</w:t>
      </w:r>
      <w:r w:rsidR="00AE2D5C" w:rsidRPr="005F6C5C">
        <w:rPr>
          <w:rFonts w:ascii="標楷體" w:eastAsia="標楷體" w:hAnsi="標楷體" w:hint="eastAsia"/>
          <w:color w:val="000000" w:themeColor="text1"/>
          <w:sz w:val="28"/>
          <w:szCs w:val="28"/>
        </w:rPr>
        <w:t>萬</w:t>
      </w:r>
      <w:r w:rsidR="00BC62EB">
        <w:rPr>
          <w:rFonts w:ascii="標楷體" w:eastAsia="標楷體" w:hAnsi="標楷體" w:hint="eastAsia"/>
          <w:color w:val="000000" w:themeColor="text1"/>
          <w:sz w:val="28"/>
          <w:szCs w:val="28"/>
        </w:rPr>
        <w:t>貳</w:t>
      </w:r>
      <w:r w:rsidR="002F0CFD" w:rsidRPr="005F6C5C">
        <w:rPr>
          <w:rFonts w:ascii="標楷體" w:eastAsia="標楷體" w:hAnsi="標楷體" w:hint="eastAsia"/>
          <w:color w:val="000000" w:themeColor="text1"/>
          <w:sz w:val="28"/>
          <w:szCs w:val="28"/>
        </w:rPr>
        <w:t>仟</w:t>
      </w:r>
      <w:r w:rsidR="00BC62EB">
        <w:rPr>
          <w:rFonts w:ascii="標楷體" w:eastAsia="標楷體" w:hAnsi="標楷體" w:hint="eastAsia"/>
          <w:color w:val="000000" w:themeColor="text1"/>
          <w:sz w:val="28"/>
          <w:szCs w:val="28"/>
        </w:rPr>
        <w:t>伍佰</w:t>
      </w:r>
      <w:r w:rsidR="002F0CFD" w:rsidRPr="005F6C5C">
        <w:rPr>
          <w:rFonts w:ascii="標楷體" w:eastAsia="標楷體" w:hAnsi="標楷體" w:hint="eastAsia"/>
          <w:color w:val="000000" w:themeColor="text1"/>
          <w:sz w:val="28"/>
          <w:szCs w:val="28"/>
        </w:rPr>
        <w:t>元整</w:t>
      </w:r>
      <w:r w:rsidR="003F4A3E">
        <w:rPr>
          <w:rFonts w:ascii="標楷體" w:eastAsia="標楷體" w:hAnsi="標楷體" w:hint="eastAsia"/>
          <w:color w:val="000000" w:themeColor="text1"/>
          <w:sz w:val="28"/>
          <w:szCs w:val="28"/>
        </w:rPr>
        <w:t>。</w:t>
      </w:r>
    </w:p>
    <w:p w14:paraId="23E66654" w14:textId="14B1AAA7" w:rsidR="001809FF" w:rsidRPr="005F6C5C" w:rsidRDefault="001809FF" w:rsidP="004467C2">
      <w:pPr>
        <w:pStyle w:val="a9"/>
        <w:numPr>
          <w:ilvl w:val="0"/>
          <w:numId w:val="1"/>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預期效益</w:t>
      </w:r>
    </w:p>
    <w:p w14:paraId="684A28DE" w14:textId="45AFF2DD" w:rsidR="003541EA" w:rsidRPr="005F6C5C" w:rsidRDefault="003541EA" w:rsidP="003541EA">
      <w:pPr>
        <w:pStyle w:val="a9"/>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(一)</w:t>
      </w:r>
      <w:r w:rsidR="00C54436" w:rsidRPr="005F6C5C">
        <w:rPr>
          <w:rFonts w:ascii="標楷體" w:eastAsia="標楷體" w:hAnsi="標楷體" w:hint="eastAsia"/>
          <w:color w:val="000000" w:themeColor="text1"/>
          <w:sz w:val="28"/>
          <w:szCs w:val="28"/>
        </w:rPr>
        <w:t>提升教師與教學支援人員在臺灣</w:t>
      </w:r>
      <w:r w:rsidR="00E45CD3">
        <w:rPr>
          <w:rFonts w:ascii="標楷體" w:eastAsia="標楷體" w:hAnsi="標楷體" w:hint="eastAsia"/>
          <w:color w:val="000000" w:themeColor="text1"/>
          <w:sz w:val="28"/>
          <w:szCs w:val="28"/>
        </w:rPr>
        <w:t>客語文</w:t>
      </w:r>
      <w:r w:rsidR="00C54436" w:rsidRPr="005F6C5C">
        <w:rPr>
          <w:rFonts w:ascii="標楷體" w:eastAsia="標楷體" w:hAnsi="標楷體" w:hint="eastAsia"/>
          <w:color w:val="000000" w:themeColor="text1"/>
          <w:sz w:val="28"/>
          <w:szCs w:val="28"/>
        </w:rPr>
        <w:t>教學上的專業知能，增強語言課程的多樣性與趣味性。</w:t>
      </w:r>
      <w:r w:rsidR="000B2942" w:rsidRPr="005F6C5C">
        <w:rPr>
          <w:rFonts w:ascii="標楷體" w:eastAsia="標楷體" w:hAnsi="標楷體" w:hint="eastAsia"/>
          <w:color w:val="000000" w:themeColor="text1"/>
          <w:sz w:val="28"/>
          <w:szCs w:val="28"/>
        </w:rPr>
        <w:t>。</w:t>
      </w:r>
    </w:p>
    <w:p w14:paraId="67F42CC6" w14:textId="254AEC82" w:rsidR="003541EA" w:rsidRPr="005F6C5C" w:rsidRDefault="003541EA" w:rsidP="003541EA">
      <w:pPr>
        <w:pStyle w:val="a9"/>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(二)</w:t>
      </w:r>
      <w:r w:rsidR="00C54436" w:rsidRPr="005F6C5C">
        <w:rPr>
          <w:rFonts w:ascii="標楷體" w:eastAsia="標楷體" w:hAnsi="標楷體" w:hint="eastAsia"/>
          <w:color w:val="000000" w:themeColor="text1"/>
          <w:sz w:val="28"/>
          <w:szCs w:val="28"/>
        </w:rPr>
        <w:t>藉由文本演繹與</w:t>
      </w:r>
      <w:r w:rsidR="00E45CD3">
        <w:rPr>
          <w:rFonts w:ascii="標楷體" w:eastAsia="標楷體" w:hAnsi="標楷體" w:hint="eastAsia"/>
          <w:color w:val="000000" w:themeColor="text1"/>
          <w:sz w:val="28"/>
          <w:szCs w:val="28"/>
        </w:rPr>
        <w:t>朗讀</w:t>
      </w:r>
      <w:r w:rsidR="00C54436" w:rsidRPr="005F6C5C">
        <w:rPr>
          <w:rFonts w:ascii="標楷體" w:eastAsia="標楷體" w:hAnsi="標楷體" w:hint="eastAsia"/>
          <w:color w:val="000000" w:themeColor="text1"/>
          <w:sz w:val="28"/>
          <w:szCs w:val="28"/>
        </w:rPr>
        <w:t>活動，幫助學生自然地運用臺灣</w:t>
      </w:r>
      <w:r w:rsidR="00E45CD3">
        <w:rPr>
          <w:rFonts w:ascii="標楷體" w:eastAsia="標楷體" w:hAnsi="標楷體" w:hint="eastAsia"/>
          <w:color w:val="000000" w:themeColor="text1"/>
          <w:sz w:val="28"/>
          <w:szCs w:val="28"/>
        </w:rPr>
        <w:t>客</w:t>
      </w:r>
      <w:r w:rsidR="00C54436" w:rsidRPr="005F6C5C">
        <w:rPr>
          <w:rFonts w:ascii="標楷體" w:eastAsia="標楷體" w:hAnsi="標楷體" w:hint="eastAsia"/>
          <w:color w:val="000000" w:themeColor="text1"/>
          <w:sz w:val="28"/>
          <w:szCs w:val="28"/>
        </w:rPr>
        <w:t>語，提升語感、口語表達能力與自信心</w:t>
      </w:r>
      <w:r w:rsidR="00BA2322" w:rsidRPr="005F6C5C">
        <w:rPr>
          <w:rFonts w:ascii="標楷體" w:eastAsia="標楷體" w:hAnsi="標楷體" w:hint="eastAsia"/>
          <w:color w:val="000000" w:themeColor="text1"/>
          <w:sz w:val="28"/>
          <w:szCs w:val="28"/>
        </w:rPr>
        <w:t>。</w:t>
      </w:r>
    </w:p>
    <w:p w14:paraId="0B4E5CF8" w14:textId="793177EA" w:rsidR="00C54436" w:rsidRPr="005F6C5C" w:rsidRDefault="00C54436" w:rsidP="003541EA">
      <w:pPr>
        <w:pStyle w:val="a9"/>
        <w:spacing w:line="400" w:lineRule="exact"/>
        <w:rPr>
          <w:rFonts w:ascii="標楷體" w:eastAsia="標楷體" w:hAnsi="標楷體"/>
          <w:color w:val="000000" w:themeColor="text1"/>
          <w:sz w:val="28"/>
          <w:szCs w:val="28"/>
        </w:rPr>
      </w:pPr>
      <w:r w:rsidRPr="005F6C5C">
        <w:rPr>
          <w:rFonts w:ascii="標楷體" w:eastAsia="標楷體" w:hAnsi="標楷體"/>
          <w:color w:val="000000" w:themeColor="text1"/>
          <w:sz w:val="28"/>
          <w:szCs w:val="28"/>
        </w:rPr>
        <w:t>(三)</w:t>
      </w:r>
      <w:r w:rsidRPr="005F6C5C">
        <w:rPr>
          <w:rFonts w:ascii="標楷體" w:eastAsia="標楷體" w:hAnsi="標楷體" w:hint="eastAsia"/>
          <w:color w:val="000000" w:themeColor="text1"/>
          <w:sz w:val="28"/>
          <w:szCs w:val="28"/>
        </w:rPr>
        <w:t>透過</w:t>
      </w:r>
      <w:r w:rsidR="00E45CD3">
        <w:rPr>
          <w:rFonts w:ascii="標楷體" w:eastAsia="標楷體" w:hAnsi="標楷體" w:hint="eastAsia"/>
          <w:color w:val="000000" w:themeColor="text1"/>
          <w:sz w:val="28"/>
          <w:szCs w:val="28"/>
        </w:rPr>
        <w:t>客語</w:t>
      </w:r>
      <w:r w:rsidRPr="005F6C5C">
        <w:rPr>
          <w:rFonts w:ascii="標楷體" w:eastAsia="標楷體" w:hAnsi="標楷體" w:hint="eastAsia"/>
          <w:color w:val="000000" w:themeColor="text1"/>
          <w:sz w:val="28"/>
          <w:szCs w:val="28"/>
        </w:rPr>
        <w:t>的情境式學習，讓參與者深入體驗臺灣</w:t>
      </w:r>
      <w:r w:rsidR="00E45CD3">
        <w:rPr>
          <w:rFonts w:ascii="標楷體" w:eastAsia="標楷體" w:hAnsi="標楷體" w:hint="eastAsia"/>
          <w:color w:val="000000" w:themeColor="text1"/>
          <w:sz w:val="28"/>
          <w:szCs w:val="28"/>
        </w:rPr>
        <w:t>客</w:t>
      </w:r>
      <w:r w:rsidRPr="005F6C5C">
        <w:rPr>
          <w:rFonts w:ascii="標楷體" w:eastAsia="標楷體" w:hAnsi="標楷體" w:hint="eastAsia"/>
          <w:color w:val="000000" w:themeColor="text1"/>
          <w:sz w:val="28"/>
          <w:szCs w:val="28"/>
        </w:rPr>
        <w:t>語的語言特色與文化內涵，增強學習動機與興趣。</w:t>
      </w:r>
    </w:p>
    <w:p w14:paraId="680947C4" w14:textId="4823F9F6" w:rsidR="00C54436" w:rsidRPr="005F6C5C" w:rsidRDefault="00C54436" w:rsidP="003541EA">
      <w:pPr>
        <w:pStyle w:val="a9"/>
        <w:spacing w:line="400" w:lineRule="exact"/>
        <w:rPr>
          <w:rFonts w:ascii="標楷體" w:eastAsia="標楷體" w:hAnsi="標楷體"/>
          <w:color w:val="000000" w:themeColor="text1"/>
          <w:sz w:val="28"/>
          <w:szCs w:val="28"/>
        </w:rPr>
      </w:pPr>
      <w:r w:rsidRPr="005F6C5C">
        <w:rPr>
          <w:rFonts w:ascii="標楷體" w:eastAsia="標楷體" w:hAnsi="標楷體"/>
          <w:color w:val="000000" w:themeColor="text1"/>
          <w:sz w:val="28"/>
          <w:szCs w:val="28"/>
        </w:rPr>
        <w:t>(四)</w:t>
      </w:r>
      <w:r w:rsidRPr="005F6C5C">
        <w:rPr>
          <w:rFonts w:ascii="標楷體" w:eastAsia="標楷體" w:hAnsi="標楷體" w:hint="eastAsia"/>
          <w:color w:val="000000" w:themeColor="text1"/>
          <w:sz w:val="28"/>
          <w:szCs w:val="28"/>
        </w:rPr>
        <w:t>參與學生可透過本研習累積競賽經驗，提升舞台表現力與團隊合作能力，為未來參加語文競賽奠定良好基礎。</w:t>
      </w:r>
    </w:p>
    <w:p w14:paraId="5BF42532" w14:textId="4B9B1C0B" w:rsidR="001809FF" w:rsidRPr="005F6C5C" w:rsidRDefault="003541EA" w:rsidP="004467C2">
      <w:pPr>
        <w:pStyle w:val="a9"/>
        <w:numPr>
          <w:ilvl w:val="0"/>
          <w:numId w:val="1"/>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考核與</w:t>
      </w:r>
      <w:r w:rsidR="001809FF" w:rsidRPr="005F6C5C">
        <w:rPr>
          <w:rFonts w:ascii="標楷體" w:eastAsia="標楷體" w:hAnsi="標楷體" w:hint="eastAsia"/>
          <w:color w:val="000000" w:themeColor="text1"/>
          <w:sz w:val="28"/>
          <w:szCs w:val="28"/>
        </w:rPr>
        <w:t>獎勵</w:t>
      </w:r>
    </w:p>
    <w:p w14:paraId="5A0DCA6E" w14:textId="5C635364" w:rsidR="003541EA" w:rsidRPr="005F6C5C" w:rsidRDefault="003541EA" w:rsidP="003541EA">
      <w:pPr>
        <w:pStyle w:val="a9"/>
        <w:numPr>
          <w:ilvl w:val="0"/>
          <w:numId w:val="5"/>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辦理本項研習工作人員，依本縣國民中小學校長教師職員獎勵基準辦法敘獎。</w:t>
      </w:r>
    </w:p>
    <w:p w14:paraId="5D9EB08E" w14:textId="02C5D9CC" w:rsidR="00825566" w:rsidRPr="005F6C5C" w:rsidRDefault="003541EA" w:rsidP="00B8633E">
      <w:pPr>
        <w:pStyle w:val="a9"/>
        <w:numPr>
          <w:ilvl w:val="0"/>
          <w:numId w:val="1"/>
        </w:numPr>
        <w:spacing w:line="400" w:lineRule="exact"/>
        <w:rPr>
          <w:rFonts w:ascii="標楷體" w:eastAsia="標楷體" w:hAnsi="標楷體"/>
          <w:color w:val="000000" w:themeColor="text1"/>
          <w:sz w:val="28"/>
          <w:szCs w:val="28"/>
        </w:rPr>
      </w:pPr>
      <w:r w:rsidRPr="005F6C5C">
        <w:rPr>
          <w:rFonts w:ascii="標楷體" w:eastAsia="標楷體" w:hAnsi="標楷體" w:hint="eastAsia"/>
          <w:color w:val="000000" w:themeColor="text1"/>
          <w:sz w:val="28"/>
          <w:szCs w:val="28"/>
        </w:rPr>
        <w:t>本計畫奉教育部核定後實施，修正亦同。</w:t>
      </w:r>
    </w:p>
    <w:p w14:paraId="6E13A5A0" w14:textId="1E226B64" w:rsidR="00B8633E" w:rsidRPr="005F6C5C" w:rsidRDefault="00825566" w:rsidP="00C54436">
      <w:pPr>
        <w:widowControl/>
        <w:rPr>
          <w:rFonts w:ascii="標楷體" w:eastAsia="標楷體" w:hAnsi="標楷體"/>
          <w:color w:val="000000" w:themeColor="text1"/>
          <w:sz w:val="28"/>
          <w:szCs w:val="28"/>
        </w:rPr>
      </w:pPr>
      <w:r w:rsidRPr="005F6C5C">
        <w:rPr>
          <w:rFonts w:ascii="標楷體" w:eastAsia="標楷體" w:hAnsi="標楷體"/>
          <w:color w:val="000000" w:themeColor="text1"/>
          <w:sz w:val="28"/>
          <w:szCs w:val="28"/>
        </w:rPr>
        <w:br w:type="page"/>
      </w:r>
    </w:p>
    <w:p w14:paraId="2475325A" w14:textId="77777777" w:rsidR="00B8633E" w:rsidRPr="005F6C5C" w:rsidRDefault="00B8633E" w:rsidP="00B8633E">
      <w:pPr>
        <w:spacing w:line="500" w:lineRule="exact"/>
        <w:rPr>
          <w:rFonts w:ascii="標楷體" w:eastAsia="標楷體" w:hAnsi="標楷體"/>
          <w:color w:val="000000" w:themeColor="text1"/>
          <w:sz w:val="36"/>
          <w:szCs w:val="36"/>
        </w:rPr>
      </w:pPr>
      <w:r w:rsidRPr="005F6C5C">
        <w:rPr>
          <w:rFonts w:ascii="標楷體" w:eastAsia="標楷體" w:hAnsi="標楷體" w:hint="eastAsia"/>
          <w:b/>
          <w:color w:val="000000" w:themeColor="text1"/>
          <w:sz w:val="32"/>
          <w:szCs w:val="32"/>
        </w:rPr>
        <w:lastRenderedPageBreak/>
        <w:t>【附件一】</w:t>
      </w:r>
    </w:p>
    <w:p w14:paraId="79CD4F8B" w14:textId="6F1B0367" w:rsidR="002778FE" w:rsidRDefault="002778FE" w:rsidP="002778FE">
      <w:pPr>
        <w:spacing w:line="500" w:lineRule="exact"/>
        <w:jc w:val="center"/>
        <w:rPr>
          <w:rFonts w:ascii="標楷體" w:eastAsia="標楷體" w:hAnsi="標楷體"/>
          <w:color w:val="000000" w:themeColor="text1"/>
          <w:sz w:val="36"/>
          <w:szCs w:val="36"/>
        </w:rPr>
      </w:pPr>
      <w:r w:rsidRPr="002778FE">
        <w:rPr>
          <w:rFonts w:eastAsia="標楷體" w:hint="eastAsia"/>
          <w:b/>
          <w:color w:val="000000" w:themeColor="text1"/>
          <w:sz w:val="32"/>
          <w:szCs w:val="32"/>
        </w:rPr>
        <w:t>嘉義縣</w:t>
      </w:r>
      <w:r w:rsidRPr="002778FE">
        <w:rPr>
          <w:rFonts w:eastAsia="標楷體" w:hint="eastAsia"/>
          <w:b/>
          <w:color w:val="000000" w:themeColor="text1"/>
          <w:sz w:val="32"/>
          <w:szCs w:val="32"/>
        </w:rPr>
        <w:t>114</w:t>
      </w:r>
      <w:r w:rsidRPr="002778FE">
        <w:rPr>
          <w:rFonts w:eastAsia="標楷體" w:hint="eastAsia"/>
          <w:b/>
          <w:color w:val="000000" w:themeColor="text1"/>
          <w:sz w:val="32"/>
          <w:szCs w:val="32"/>
        </w:rPr>
        <w:t>學年度國民中小學本土教育整體推動方案</w:t>
      </w:r>
    </w:p>
    <w:p w14:paraId="3F197033" w14:textId="29995136" w:rsidR="00B8633E" w:rsidRPr="005F6C5C" w:rsidRDefault="002778FE" w:rsidP="002778FE">
      <w:pPr>
        <w:spacing w:line="500" w:lineRule="exact"/>
        <w:jc w:val="center"/>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t>教師</w:t>
      </w:r>
      <w:r w:rsidR="00C54436" w:rsidRPr="005F6C5C">
        <w:rPr>
          <w:rFonts w:ascii="標楷體" w:eastAsia="標楷體" w:hAnsi="標楷體" w:hint="eastAsia"/>
          <w:color w:val="000000" w:themeColor="text1"/>
          <w:sz w:val="36"/>
          <w:szCs w:val="36"/>
        </w:rPr>
        <w:t>臺灣</w:t>
      </w:r>
      <w:r w:rsidR="00752E01">
        <w:rPr>
          <w:rFonts w:ascii="標楷體" w:eastAsia="標楷體" w:hAnsi="標楷體" w:hint="eastAsia"/>
          <w:color w:val="000000" w:themeColor="text1"/>
          <w:sz w:val="36"/>
          <w:szCs w:val="36"/>
        </w:rPr>
        <w:t>客語文</w:t>
      </w:r>
      <w:r w:rsidR="00C54436" w:rsidRPr="005F6C5C">
        <w:rPr>
          <w:rFonts w:ascii="標楷體" w:eastAsia="標楷體" w:hAnsi="標楷體" w:hint="eastAsia"/>
          <w:color w:val="000000" w:themeColor="text1"/>
          <w:sz w:val="36"/>
          <w:szCs w:val="36"/>
        </w:rPr>
        <w:t>教學策略培力增能研習</w:t>
      </w:r>
    </w:p>
    <w:p w14:paraId="4DF235A2" w14:textId="77777777" w:rsidR="00B8633E" w:rsidRPr="005F6C5C" w:rsidRDefault="00B8633E" w:rsidP="00B8633E">
      <w:pPr>
        <w:spacing w:line="500" w:lineRule="exact"/>
        <w:jc w:val="center"/>
        <w:rPr>
          <w:rFonts w:ascii="標楷體" w:eastAsia="標楷體" w:hAnsi="標楷體"/>
          <w:color w:val="000000" w:themeColor="text1"/>
          <w:sz w:val="28"/>
          <w:szCs w:val="28"/>
        </w:rPr>
      </w:pPr>
      <w:r w:rsidRPr="005F6C5C">
        <w:rPr>
          <w:rFonts w:ascii="標楷體" w:eastAsia="標楷體" w:hAnsi="標楷體" w:hint="eastAsia"/>
          <w:color w:val="000000" w:themeColor="text1"/>
          <w:sz w:val="36"/>
          <w:szCs w:val="36"/>
        </w:rPr>
        <w:t xml:space="preserve">             報名表            </w:t>
      </w:r>
      <w:r w:rsidRPr="005F6C5C">
        <w:rPr>
          <w:rFonts w:ascii="標楷體" w:eastAsia="標楷體" w:hAnsi="標楷體" w:hint="eastAsia"/>
          <w:color w:val="000000" w:themeColor="text1"/>
          <w:sz w:val="28"/>
          <w:szCs w:val="28"/>
        </w:rPr>
        <w:t>編號：</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3"/>
        <w:gridCol w:w="536"/>
        <w:gridCol w:w="3026"/>
        <w:gridCol w:w="1244"/>
        <w:gridCol w:w="3431"/>
      </w:tblGrid>
      <w:tr w:rsidR="005F6C5C" w:rsidRPr="005F6C5C" w14:paraId="16B794E4" w14:textId="77777777" w:rsidTr="00FE3756">
        <w:trPr>
          <w:cantSplit/>
        </w:trPr>
        <w:tc>
          <w:tcPr>
            <w:tcW w:w="1303" w:type="dxa"/>
            <w:tcBorders>
              <w:top w:val="single" w:sz="4" w:space="0" w:color="auto"/>
              <w:left w:val="single" w:sz="4" w:space="0" w:color="auto"/>
              <w:bottom w:val="single" w:sz="4" w:space="0" w:color="auto"/>
              <w:right w:val="single" w:sz="4" w:space="0" w:color="auto"/>
            </w:tcBorders>
            <w:hideMark/>
          </w:tcPr>
          <w:p w14:paraId="26F55EB7" w14:textId="77777777" w:rsidR="00C54436" w:rsidRPr="005F6C5C" w:rsidRDefault="00C54436" w:rsidP="00C54436">
            <w:pPr>
              <w:spacing w:line="500" w:lineRule="exact"/>
              <w:jc w:val="distribute"/>
              <w:rPr>
                <w:rFonts w:ascii="標楷體" w:eastAsia="標楷體" w:hAnsi="標楷體"/>
                <w:color w:val="000000" w:themeColor="text1"/>
                <w:sz w:val="32"/>
              </w:rPr>
            </w:pPr>
            <w:r w:rsidRPr="005F6C5C">
              <w:rPr>
                <w:rFonts w:ascii="標楷體" w:eastAsia="標楷體" w:hAnsi="標楷體" w:hint="eastAsia"/>
                <w:color w:val="000000" w:themeColor="text1"/>
                <w:sz w:val="32"/>
              </w:rPr>
              <w:t>姓名</w:t>
            </w:r>
          </w:p>
        </w:tc>
        <w:tc>
          <w:tcPr>
            <w:tcW w:w="3562" w:type="dxa"/>
            <w:gridSpan w:val="2"/>
            <w:tcBorders>
              <w:top w:val="single" w:sz="4" w:space="0" w:color="auto"/>
              <w:left w:val="single" w:sz="4" w:space="0" w:color="auto"/>
              <w:bottom w:val="single" w:sz="4" w:space="0" w:color="auto"/>
              <w:right w:val="single" w:sz="4" w:space="0" w:color="auto"/>
            </w:tcBorders>
            <w:hideMark/>
          </w:tcPr>
          <w:p w14:paraId="2E3F58FD" w14:textId="77777777" w:rsidR="00C54436" w:rsidRPr="005F6C5C" w:rsidRDefault="00C54436" w:rsidP="00C54436">
            <w:pPr>
              <w:spacing w:line="500" w:lineRule="exact"/>
              <w:rPr>
                <w:rFonts w:ascii="標楷體" w:eastAsia="標楷體" w:hAnsi="標楷體"/>
                <w:color w:val="000000" w:themeColor="text1"/>
                <w:sz w:val="32"/>
              </w:rPr>
            </w:pPr>
            <w:r w:rsidRPr="005F6C5C">
              <w:rPr>
                <w:rFonts w:ascii="標楷體" w:eastAsia="標楷體" w:hAnsi="標楷體" w:hint="eastAsia"/>
                <w:color w:val="000000" w:themeColor="text1"/>
                <w:sz w:val="32"/>
              </w:rPr>
              <w:t xml:space="preserve">   </w:t>
            </w:r>
          </w:p>
        </w:tc>
        <w:tc>
          <w:tcPr>
            <w:tcW w:w="1244" w:type="dxa"/>
            <w:tcBorders>
              <w:top w:val="single" w:sz="4" w:space="0" w:color="auto"/>
              <w:left w:val="single" w:sz="4" w:space="0" w:color="auto"/>
              <w:bottom w:val="single" w:sz="4" w:space="0" w:color="auto"/>
              <w:right w:val="single" w:sz="4" w:space="0" w:color="auto"/>
            </w:tcBorders>
          </w:tcPr>
          <w:p w14:paraId="4F45B8D4" w14:textId="77777777" w:rsidR="00C54436" w:rsidRPr="005F6C5C" w:rsidRDefault="00C54436" w:rsidP="00C54436">
            <w:pPr>
              <w:spacing w:line="500" w:lineRule="exact"/>
              <w:rPr>
                <w:rFonts w:ascii="標楷體" w:eastAsia="標楷體" w:hAnsi="標楷體"/>
                <w:color w:val="000000" w:themeColor="text1"/>
                <w:sz w:val="32"/>
              </w:rPr>
            </w:pPr>
            <w:r w:rsidRPr="005F6C5C">
              <w:rPr>
                <w:rFonts w:ascii="標楷體" w:eastAsia="標楷體" w:hAnsi="標楷體" w:hint="eastAsia"/>
                <w:color w:val="000000" w:themeColor="text1"/>
                <w:sz w:val="32"/>
              </w:rPr>
              <w:t xml:space="preserve"> 性別</w:t>
            </w:r>
          </w:p>
        </w:tc>
        <w:tc>
          <w:tcPr>
            <w:tcW w:w="3431" w:type="dxa"/>
            <w:tcBorders>
              <w:top w:val="single" w:sz="4" w:space="0" w:color="auto"/>
              <w:left w:val="single" w:sz="4" w:space="0" w:color="auto"/>
              <w:bottom w:val="single" w:sz="4" w:space="0" w:color="auto"/>
              <w:right w:val="single" w:sz="4" w:space="0" w:color="auto"/>
            </w:tcBorders>
          </w:tcPr>
          <w:p w14:paraId="40D06B77" w14:textId="77777777" w:rsidR="00C54436" w:rsidRPr="005F6C5C" w:rsidRDefault="00C54436" w:rsidP="00C54436">
            <w:pPr>
              <w:spacing w:line="500" w:lineRule="exact"/>
              <w:rPr>
                <w:rFonts w:ascii="標楷體" w:eastAsia="標楷體" w:hAnsi="標楷體"/>
                <w:color w:val="000000" w:themeColor="text1"/>
                <w:sz w:val="32"/>
              </w:rPr>
            </w:pPr>
            <w:r w:rsidRPr="005F6C5C">
              <w:rPr>
                <w:rFonts w:ascii="標楷體" w:eastAsia="標楷體" w:hAnsi="標楷體" w:hint="eastAsia"/>
                <w:color w:val="000000" w:themeColor="text1"/>
                <w:sz w:val="32"/>
              </w:rPr>
              <w:t>□男   □女</w:t>
            </w:r>
          </w:p>
        </w:tc>
      </w:tr>
      <w:tr w:rsidR="005F6C5C" w:rsidRPr="005F6C5C" w14:paraId="10357C28" w14:textId="77777777" w:rsidTr="00FE3756">
        <w:trPr>
          <w:cantSplit/>
          <w:trHeight w:val="480"/>
        </w:trPr>
        <w:tc>
          <w:tcPr>
            <w:tcW w:w="1303" w:type="dxa"/>
            <w:vMerge w:val="restart"/>
            <w:tcBorders>
              <w:top w:val="single" w:sz="4" w:space="0" w:color="auto"/>
              <w:left w:val="single" w:sz="4" w:space="0" w:color="auto"/>
              <w:right w:val="single" w:sz="4" w:space="0" w:color="auto"/>
            </w:tcBorders>
          </w:tcPr>
          <w:p w14:paraId="1BD7AE72" w14:textId="77777777" w:rsidR="00C54436" w:rsidRPr="005F6C5C" w:rsidRDefault="00C54436" w:rsidP="00C54436">
            <w:pPr>
              <w:spacing w:line="500" w:lineRule="exact"/>
              <w:jc w:val="distribute"/>
              <w:rPr>
                <w:rFonts w:ascii="標楷體" w:eastAsia="標楷體" w:hAnsi="標楷體"/>
                <w:color w:val="000000" w:themeColor="text1"/>
                <w:sz w:val="32"/>
              </w:rPr>
            </w:pPr>
            <w:r w:rsidRPr="005F6C5C">
              <w:rPr>
                <w:rFonts w:ascii="標楷體" w:eastAsia="標楷體" w:hAnsi="標楷體" w:hint="eastAsia"/>
                <w:color w:val="000000" w:themeColor="text1"/>
                <w:sz w:val="32"/>
              </w:rPr>
              <w:t>基本</w:t>
            </w:r>
          </w:p>
          <w:p w14:paraId="3C4C070F" w14:textId="77777777" w:rsidR="00C54436" w:rsidRPr="005F6C5C" w:rsidRDefault="00C54436" w:rsidP="00C54436">
            <w:pPr>
              <w:spacing w:line="500" w:lineRule="exact"/>
              <w:jc w:val="distribute"/>
              <w:rPr>
                <w:rFonts w:ascii="標楷體" w:eastAsia="標楷體" w:hAnsi="標楷體"/>
                <w:color w:val="000000" w:themeColor="text1"/>
                <w:sz w:val="32"/>
              </w:rPr>
            </w:pPr>
            <w:r w:rsidRPr="005F6C5C">
              <w:rPr>
                <w:rFonts w:ascii="標楷體" w:eastAsia="標楷體" w:hAnsi="標楷體" w:hint="eastAsia"/>
                <w:color w:val="000000" w:themeColor="text1"/>
                <w:sz w:val="32"/>
              </w:rPr>
              <w:t>資料</w:t>
            </w:r>
          </w:p>
        </w:tc>
        <w:tc>
          <w:tcPr>
            <w:tcW w:w="536" w:type="dxa"/>
            <w:tcBorders>
              <w:top w:val="single" w:sz="4" w:space="0" w:color="auto"/>
              <w:left w:val="single" w:sz="4" w:space="0" w:color="auto"/>
              <w:bottom w:val="single" w:sz="4" w:space="0" w:color="auto"/>
              <w:right w:val="single" w:sz="4" w:space="0" w:color="auto"/>
            </w:tcBorders>
          </w:tcPr>
          <w:p w14:paraId="4BB79467" w14:textId="77777777" w:rsidR="00C54436" w:rsidRPr="005F6C5C" w:rsidRDefault="00C54436" w:rsidP="00C54436">
            <w:pPr>
              <w:spacing w:line="500" w:lineRule="exact"/>
              <w:ind w:left="320" w:hangingChars="100" w:hanging="320"/>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 xml:space="preserve"> 1</w:t>
            </w:r>
          </w:p>
        </w:tc>
        <w:tc>
          <w:tcPr>
            <w:tcW w:w="7701" w:type="dxa"/>
            <w:gridSpan w:val="3"/>
            <w:tcBorders>
              <w:top w:val="single" w:sz="4" w:space="0" w:color="auto"/>
              <w:left w:val="single" w:sz="4" w:space="0" w:color="auto"/>
              <w:bottom w:val="single" w:sz="4" w:space="0" w:color="auto"/>
              <w:right w:val="single" w:sz="4" w:space="0" w:color="auto"/>
            </w:tcBorders>
          </w:tcPr>
          <w:p w14:paraId="5CC517F8" w14:textId="77777777" w:rsidR="00C54436" w:rsidRPr="005F6C5C" w:rsidRDefault="00C54436" w:rsidP="00C54436">
            <w:pPr>
              <w:spacing w:line="500" w:lineRule="exact"/>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身份證字號：</w:t>
            </w:r>
          </w:p>
        </w:tc>
      </w:tr>
      <w:tr w:rsidR="005F6C5C" w:rsidRPr="005F6C5C" w14:paraId="5785F3EA" w14:textId="77777777" w:rsidTr="00FE3756">
        <w:trPr>
          <w:cantSplit/>
          <w:trHeight w:val="480"/>
        </w:trPr>
        <w:tc>
          <w:tcPr>
            <w:tcW w:w="1303" w:type="dxa"/>
            <w:vMerge/>
            <w:tcBorders>
              <w:top w:val="single" w:sz="4" w:space="0" w:color="auto"/>
              <w:left w:val="single" w:sz="4" w:space="0" w:color="auto"/>
              <w:right w:val="single" w:sz="4" w:space="0" w:color="auto"/>
            </w:tcBorders>
          </w:tcPr>
          <w:p w14:paraId="6EE8D60E" w14:textId="77777777" w:rsidR="00C54436" w:rsidRPr="005F6C5C" w:rsidRDefault="00C54436" w:rsidP="00C54436">
            <w:pPr>
              <w:spacing w:line="500" w:lineRule="exact"/>
              <w:jc w:val="distribute"/>
              <w:rPr>
                <w:rFonts w:ascii="標楷體" w:eastAsia="標楷體" w:hAnsi="標楷體"/>
                <w:color w:val="000000" w:themeColor="text1"/>
                <w:sz w:val="32"/>
              </w:rPr>
            </w:pPr>
          </w:p>
        </w:tc>
        <w:tc>
          <w:tcPr>
            <w:tcW w:w="536" w:type="dxa"/>
            <w:tcBorders>
              <w:top w:val="single" w:sz="4" w:space="0" w:color="auto"/>
              <w:left w:val="single" w:sz="4" w:space="0" w:color="auto"/>
              <w:bottom w:val="single" w:sz="4" w:space="0" w:color="auto"/>
              <w:right w:val="single" w:sz="4" w:space="0" w:color="auto"/>
            </w:tcBorders>
          </w:tcPr>
          <w:p w14:paraId="7568DAE2" w14:textId="77777777" w:rsidR="00C54436" w:rsidRPr="005F6C5C" w:rsidRDefault="00C54436" w:rsidP="00C54436">
            <w:pPr>
              <w:spacing w:line="500" w:lineRule="exact"/>
              <w:ind w:left="320" w:hangingChars="100" w:hanging="320"/>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 xml:space="preserve"> 2</w:t>
            </w:r>
          </w:p>
        </w:tc>
        <w:tc>
          <w:tcPr>
            <w:tcW w:w="7701" w:type="dxa"/>
            <w:gridSpan w:val="3"/>
            <w:tcBorders>
              <w:top w:val="single" w:sz="4" w:space="0" w:color="auto"/>
              <w:left w:val="single" w:sz="4" w:space="0" w:color="auto"/>
              <w:bottom w:val="single" w:sz="4" w:space="0" w:color="auto"/>
              <w:right w:val="single" w:sz="4" w:space="0" w:color="auto"/>
            </w:tcBorders>
          </w:tcPr>
          <w:p w14:paraId="52A1FD6C" w14:textId="77777777" w:rsidR="00C54436" w:rsidRPr="005F6C5C" w:rsidRDefault="00C54436" w:rsidP="00C54436">
            <w:pPr>
              <w:spacing w:line="500" w:lineRule="exact"/>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參加身份（請勾選）：</w:t>
            </w:r>
            <w:r w:rsidRPr="005F6C5C">
              <w:rPr>
                <w:rFonts w:ascii="標楷體" w:eastAsia="標楷體" w:hAnsi="標楷體"/>
                <w:color w:val="000000" w:themeColor="text1"/>
                <w:sz w:val="32"/>
                <w:szCs w:val="32"/>
              </w:rPr>
              <w:br/>
            </w:r>
            <w:r w:rsidRPr="005F6C5C">
              <w:rPr>
                <w:rFonts w:ascii="標楷體" w:eastAsia="標楷體" w:hAnsi="標楷體" w:hint="eastAsia"/>
                <w:color w:val="000000" w:themeColor="text1"/>
                <w:sz w:val="32"/>
                <w:szCs w:val="32"/>
              </w:rPr>
              <w:t>□ 教師</w:t>
            </w:r>
          </w:p>
          <w:p w14:paraId="2B83F2AD" w14:textId="77777777" w:rsidR="00C54436" w:rsidRPr="005F6C5C" w:rsidRDefault="00C54436" w:rsidP="00C54436">
            <w:pPr>
              <w:spacing w:line="500" w:lineRule="exact"/>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 學生（就讀學校：＿＿＿＿＿＿＿＿）</w:t>
            </w:r>
          </w:p>
          <w:p w14:paraId="0001938B" w14:textId="77777777" w:rsidR="00C54436" w:rsidRPr="005F6C5C" w:rsidRDefault="00C54436" w:rsidP="00C54436">
            <w:pPr>
              <w:spacing w:line="500" w:lineRule="exact"/>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 其他（請說明：＿＿＿＿＿＿＿＿）</w:t>
            </w:r>
          </w:p>
        </w:tc>
      </w:tr>
      <w:tr w:rsidR="005F6C5C" w:rsidRPr="005F6C5C" w14:paraId="11CCA31D" w14:textId="77777777" w:rsidTr="00FE3756">
        <w:trPr>
          <w:cantSplit/>
          <w:trHeight w:val="510"/>
        </w:trPr>
        <w:tc>
          <w:tcPr>
            <w:tcW w:w="1303" w:type="dxa"/>
            <w:vMerge/>
            <w:tcBorders>
              <w:left w:val="single" w:sz="4" w:space="0" w:color="auto"/>
              <w:right w:val="single" w:sz="4" w:space="0" w:color="auto"/>
            </w:tcBorders>
          </w:tcPr>
          <w:p w14:paraId="48EB4F98" w14:textId="77777777" w:rsidR="00C54436" w:rsidRPr="005F6C5C" w:rsidRDefault="00C54436" w:rsidP="00C54436">
            <w:pPr>
              <w:spacing w:line="500" w:lineRule="exact"/>
              <w:jc w:val="distribute"/>
              <w:rPr>
                <w:rFonts w:ascii="標楷體" w:eastAsia="標楷體" w:hAnsi="標楷體"/>
                <w:color w:val="000000" w:themeColor="text1"/>
                <w:sz w:val="32"/>
              </w:rPr>
            </w:pPr>
          </w:p>
        </w:tc>
        <w:tc>
          <w:tcPr>
            <w:tcW w:w="536" w:type="dxa"/>
            <w:tcBorders>
              <w:top w:val="single" w:sz="4" w:space="0" w:color="auto"/>
              <w:left w:val="single" w:sz="4" w:space="0" w:color="auto"/>
              <w:bottom w:val="single" w:sz="4" w:space="0" w:color="auto"/>
              <w:right w:val="single" w:sz="4" w:space="0" w:color="auto"/>
            </w:tcBorders>
          </w:tcPr>
          <w:p w14:paraId="06595E07" w14:textId="77777777" w:rsidR="00C54436" w:rsidRPr="005F6C5C" w:rsidRDefault="00C54436" w:rsidP="00C54436">
            <w:pPr>
              <w:spacing w:line="500" w:lineRule="exact"/>
              <w:ind w:left="320" w:hangingChars="100" w:hanging="320"/>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 xml:space="preserve"> 2</w:t>
            </w:r>
          </w:p>
        </w:tc>
        <w:tc>
          <w:tcPr>
            <w:tcW w:w="7701" w:type="dxa"/>
            <w:gridSpan w:val="3"/>
            <w:tcBorders>
              <w:top w:val="single" w:sz="4" w:space="0" w:color="auto"/>
              <w:left w:val="single" w:sz="4" w:space="0" w:color="auto"/>
              <w:bottom w:val="single" w:sz="4" w:space="0" w:color="auto"/>
              <w:right w:val="single" w:sz="4" w:space="0" w:color="auto"/>
            </w:tcBorders>
          </w:tcPr>
          <w:p w14:paraId="2D78E3EC" w14:textId="77777777" w:rsidR="00C54436" w:rsidRPr="005F6C5C" w:rsidRDefault="00C54436" w:rsidP="00C54436">
            <w:pPr>
              <w:spacing w:line="500" w:lineRule="exact"/>
              <w:ind w:left="320" w:hangingChars="100" w:hanging="320"/>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就讀/服務學校(機關)：</w:t>
            </w:r>
          </w:p>
        </w:tc>
      </w:tr>
      <w:tr w:rsidR="005F6C5C" w:rsidRPr="005F6C5C" w14:paraId="706B4240" w14:textId="77777777" w:rsidTr="00FE3756">
        <w:trPr>
          <w:cantSplit/>
          <w:trHeight w:val="510"/>
        </w:trPr>
        <w:tc>
          <w:tcPr>
            <w:tcW w:w="1303" w:type="dxa"/>
            <w:vMerge/>
            <w:tcBorders>
              <w:left w:val="single" w:sz="4" w:space="0" w:color="auto"/>
              <w:right w:val="single" w:sz="4" w:space="0" w:color="auto"/>
            </w:tcBorders>
          </w:tcPr>
          <w:p w14:paraId="729A42DC" w14:textId="77777777" w:rsidR="00C54436" w:rsidRPr="005F6C5C" w:rsidRDefault="00C54436" w:rsidP="00C54436">
            <w:pPr>
              <w:spacing w:line="500" w:lineRule="exact"/>
              <w:jc w:val="distribute"/>
              <w:rPr>
                <w:rFonts w:ascii="標楷體" w:eastAsia="標楷體" w:hAnsi="標楷體"/>
                <w:color w:val="000000" w:themeColor="text1"/>
                <w:sz w:val="32"/>
              </w:rPr>
            </w:pPr>
          </w:p>
        </w:tc>
        <w:tc>
          <w:tcPr>
            <w:tcW w:w="536" w:type="dxa"/>
            <w:tcBorders>
              <w:top w:val="single" w:sz="4" w:space="0" w:color="auto"/>
              <w:left w:val="single" w:sz="4" w:space="0" w:color="auto"/>
              <w:bottom w:val="single" w:sz="4" w:space="0" w:color="auto"/>
              <w:right w:val="single" w:sz="4" w:space="0" w:color="auto"/>
            </w:tcBorders>
          </w:tcPr>
          <w:p w14:paraId="2303DC06" w14:textId="77777777" w:rsidR="00C54436" w:rsidRPr="005F6C5C" w:rsidRDefault="00C54436" w:rsidP="00C54436">
            <w:pPr>
              <w:spacing w:line="500" w:lineRule="exact"/>
              <w:ind w:left="320" w:hangingChars="100" w:hanging="320"/>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 xml:space="preserve"> 3</w:t>
            </w:r>
          </w:p>
        </w:tc>
        <w:tc>
          <w:tcPr>
            <w:tcW w:w="7701" w:type="dxa"/>
            <w:gridSpan w:val="3"/>
            <w:tcBorders>
              <w:top w:val="single" w:sz="4" w:space="0" w:color="auto"/>
              <w:left w:val="single" w:sz="4" w:space="0" w:color="auto"/>
              <w:bottom w:val="single" w:sz="4" w:space="0" w:color="auto"/>
              <w:right w:val="single" w:sz="4" w:space="0" w:color="auto"/>
            </w:tcBorders>
          </w:tcPr>
          <w:p w14:paraId="661C8D72" w14:textId="77777777" w:rsidR="00C54436" w:rsidRPr="005F6C5C" w:rsidRDefault="00C54436" w:rsidP="00C54436">
            <w:pPr>
              <w:spacing w:line="500" w:lineRule="exact"/>
              <w:ind w:left="320" w:hangingChars="100" w:hanging="320"/>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連絡電話：</w:t>
            </w:r>
          </w:p>
        </w:tc>
      </w:tr>
      <w:tr w:rsidR="005F6C5C" w:rsidRPr="005F6C5C" w14:paraId="2FECA9B3" w14:textId="77777777" w:rsidTr="00FE3756">
        <w:trPr>
          <w:cantSplit/>
          <w:trHeight w:val="510"/>
        </w:trPr>
        <w:tc>
          <w:tcPr>
            <w:tcW w:w="1303" w:type="dxa"/>
            <w:vMerge/>
            <w:tcBorders>
              <w:left w:val="single" w:sz="4" w:space="0" w:color="auto"/>
              <w:right w:val="single" w:sz="4" w:space="0" w:color="auto"/>
            </w:tcBorders>
          </w:tcPr>
          <w:p w14:paraId="5DD98A68" w14:textId="77777777" w:rsidR="00C54436" w:rsidRPr="005F6C5C" w:rsidRDefault="00C54436" w:rsidP="00C54436">
            <w:pPr>
              <w:spacing w:line="500" w:lineRule="exact"/>
              <w:jc w:val="distribute"/>
              <w:rPr>
                <w:rFonts w:ascii="標楷體" w:eastAsia="標楷體" w:hAnsi="標楷體"/>
                <w:color w:val="000000" w:themeColor="text1"/>
                <w:sz w:val="32"/>
              </w:rPr>
            </w:pPr>
          </w:p>
        </w:tc>
        <w:tc>
          <w:tcPr>
            <w:tcW w:w="536" w:type="dxa"/>
            <w:tcBorders>
              <w:top w:val="single" w:sz="4" w:space="0" w:color="auto"/>
              <w:left w:val="single" w:sz="4" w:space="0" w:color="auto"/>
              <w:bottom w:val="single" w:sz="4" w:space="0" w:color="auto"/>
              <w:right w:val="single" w:sz="4" w:space="0" w:color="auto"/>
            </w:tcBorders>
          </w:tcPr>
          <w:p w14:paraId="7D9FAD0A" w14:textId="77777777" w:rsidR="00C54436" w:rsidRPr="005F6C5C" w:rsidRDefault="00C54436" w:rsidP="00C54436">
            <w:pPr>
              <w:spacing w:line="500" w:lineRule="exact"/>
              <w:ind w:left="320" w:hangingChars="100" w:hanging="320"/>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 xml:space="preserve"> 4</w:t>
            </w:r>
          </w:p>
        </w:tc>
        <w:tc>
          <w:tcPr>
            <w:tcW w:w="7701" w:type="dxa"/>
            <w:gridSpan w:val="3"/>
            <w:tcBorders>
              <w:top w:val="single" w:sz="4" w:space="0" w:color="auto"/>
              <w:left w:val="single" w:sz="4" w:space="0" w:color="auto"/>
              <w:bottom w:val="single" w:sz="4" w:space="0" w:color="auto"/>
              <w:right w:val="single" w:sz="4" w:space="0" w:color="auto"/>
            </w:tcBorders>
          </w:tcPr>
          <w:p w14:paraId="71BE6319" w14:textId="77777777" w:rsidR="00C54436" w:rsidRPr="005F6C5C" w:rsidRDefault="00C54436" w:rsidP="00C54436">
            <w:pPr>
              <w:spacing w:line="500" w:lineRule="exact"/>
              <w:ind w:left="320" w:hangingChars="100" w:hanging="320"/>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E-Mail：</w:t>
            </w:r>
          </w:p>
        </w:tc>
      </w:tr>
      <w:tr w:rsidR="005F6C5C" w:rsidRPr="005F6C5C" w14:paraId="038141AD" w14:textId="77777777" w:rsidTr="00FE3756">
        <w:trPr>
          <w:cantSplit/>
          <w:trHeight w:val="510"/>
        </w:trPr>
        <w:tc>
          <w:tcPr>
            <w:tcW w:w="1303" w:type="dxa"/>
            <w:vMerge/>
            <w:tcBorders>
              <w:left w:val="single" w:sz="4" w:space="0" w:color="auto"/>
              <w:bottom w:val="single" w:sz="4" w:space="0" w:color="auto"/>
              <w:right w:val="single" w:sz="4" w:space="0" w:color="auto"/>
            </w:tcBorders>
          </w:tcPr>
          <w:p w14:paraId="2536F5FF" w14:textId="77777777" w:rsidR="00C54436" w:rsidRPr="005F6C5C" w:rsidRDefault="00C54436" w:rsidP="00C54436">
            <w:pPr>
              <w:spacing w:line="500" w:lineRule="exact"/>
              <w:jc w:val="distribute"/>
              <w:rPr>
                <w:rFonts w:ascii="標楷體" w:eastAsia="標楷體" w:hAnsi="標楷體"/>
                <w:color w:val="000000" w:themeColor="text1"/>
                <w:sz w:val="32"/>
              </w:rPr>
            </w:pPr>
          </w:p>
        </w:tc>
        <w:tc>
          <w:tcPr>
            <w:tcW w:w="536" w:type="dxa"/>
            <w:tcBorders>
              <w:top w:val="single" w:sz="4" w:space="0" w:color="auto"/>
              <w:left w:val="single" w:sz="4" w:space="0" w:color="auto"/>
              <w:bottom w:val="single" w:sz="4" w:space="0" w:color="auto"/>
              <w:right w:val="single" w:sz="4" w:space="0" w:color="auto"/>
            </w:tcBorders>
          </w:tcPr>
          <w:p w14:paraId="4887F36E" w14:textId="77777777" w:rsidR="00C54436" w:rsidRPr="005F6C5C" w:rsidRDefault="00C54436" w:rsidP="00C54436">
            <w:pPr>
              <w:spacing w:line="500" w:lineRule="exact"/>
              <w:ind w:left="320" w:hangingChars="100" w:hanging="320"/>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 xml:space="preserve"> 5</w:t>
            </w:r>
          </w:p>
        </w:tc>
        <w:tc>
          <w:tcPr>
            <w:tcW w:w="7701" w:type="dxa"/>
            <w:gridSpan w:val="3"/>
            <w:tcBorders>
              <w:top w:val="single" w:sz="4" w:space="0" w:color="auto"/>
              <w:left w:val="single" w:sz="4" w:space="0" w:color="auto"/>
              <w:bottom w:val="single" w:sz="4" w:space="0" w:color="auto"/>
              <w:right w:val="single" w:sz="4" w:space="0" w:color="auto"/>
            </w:tcBorders>
          </w:tcPr>
          <w:p w14:paraId="22929ADB" w14:textId="77777777" w:rsidR="00C54436" w:rsidRPr="005F6C5C" w:rsidRDefault="00C54436" w:rsidP="00C54436">
            <w:pPr>
              <w:spacing w:line="500" w:lineRule="exact"/>
              <w:ind w:left="320" w:hangingChars="100" w:hanging="320"/>
              <w:rPr>
                <w:rFonts w:ascii="標楷體" w:eastAsia="標楷體" w:hAnsi="標楷體"/>
                <w:color w:val="000000" w:themeColor="text1"/>
                <w:sz w:val="32"/>
                <w:szCs w:val="32"/>
              </w:rPr>
            </w:pPr>
            <w:r w:rsidRPr="005F6C5C">
              <w:rPr>
                <w:rFonts w:ascii="標楷體" w:eastAsia="標楷體" w:hAnsi="標楷體" w:hint="eastAsia"/>
                <w:color w:val="000000" w:themeColor="text1"/>
                <w:sz w:val="32"/>
                <w:szCs w:val="32"/>
              </w:rPr>
              <w:t>通訊地址：</w:t>
            </w:r>
          </w:p>
          <w:p w14:paraId="6D4B7981" w14:textId="77777777" w:rsidR="00C54436" w:rsidRPr="005F6C5C" w:rsidRDefault="00C54436" w:rsidP="00C54436">
            <w:pPr>
              <w:spacing w:line="500" w:lineRule="exact"/>
              <w:ind w:left="320" w:hangingChars="100" w:hanging="320"/>
              <w:rPr>
                <w:rFonts w:ascii="標楷體" w:eastAsia="標楷體" w:hAnsi="標楷體"/>
                <w:color w:val="000000" w:themeColor="text1"/>
                <w:sz w:val="32"/>
                <w:szCs w:val="32"/>
              </w:rPr>
            </w:pPr>
          </w:p>
        </w:tc>
      </w:tr>
      <w:tr w:rsidR="00C54436" w:rsidRPr="005F6C5C" w14:paraId="3E77491D" w14:textId="77777777" w:rsidTr="00FE3756">
        <w:trPr>
          <w:cantSplit/>
          <w:trHeight w:val="1401"/>
        </w:trPr>
        <w:tc>
          <w:tcPr>
            <w:tcW w:w="1303" w:type="dxa"/>
            <w:tcBorders>
              <w:top w:val="single" w:sz="4" w:space="0" w:color="auto"/>
              <w:left w:val="single" w:sz="4" w:space="0" w:color="auto"/>
              <w:bottom w:val="single" w:sz="4" w:space="0" w:color="auto"/>
              <w:right w:val="single" w:sz="4" w:space="0" w:color="auto"/>
            </w:tcBorders>
            <w:vAlign w:val="center"/>
          </w:tcPr>
          <w:p w14:paraId="10C14E69" w14:textId="77777777" w:rsidR="00C54436" w:rsidRPr="005F6C5C" w:rsidRDefault="00C54436" w:rsidP="00C54436">
            <w:pPr>
              <w:spacing w:line="500" w:lineRule="exact"/>
              <w:jc w:val="both"/>
              <w:rPr>
                <w:rFonts w:ascii="標楷體" w:eastAsia="標楷體" w:hAnsi="標楷體"/>
                <w:color w:val="000000" w:themeColor="text1"/>
                <w:sz w:val="32"/>
              </w:rPr>
            </w:pPr>
            <w:r w:rsidRPr="005F6C5C">
              <w:rPr>
                <w:rFonts w:ascii="標楷體" w:eastAsia="標楷體" w:hAnsi="標楷體" w:hint="eastAsia"/>
                <w:color w:val="000000" w:themeColor="text1"/>
                <w:sz w:val="32"/>
              </w:rPr>
              <w:t>備註</w:t>
            </w:r>
          </w:p>
        </w:tc>
        <w:tc>
          <w:tcPr>
            <w:tcW w:w="8237" w:type="dxa"/>
            <w:gridSpan w:val="4"/>
            <w:tcBorders>
              <w:top w:val="single" w:sz="4" w:space="0" w:color="auto"/>
              <w:left w:val="single" w:sz="4" w:space="0" w:color="auto"/>
              <w:bottom w:val="single" w:sz="4" w:space="0" w:color="auto"/>
              <w:right w:val="single" w:sz="4" w:space="0" w:color="auto"/>
            </w:tcBorders>
            <w:vAlign w:val="center"/>
          </w:tcPr>
          <w:p w14:paraId="60542787" w14:textId="77777777" w:rsidR="00752E01" w:rsidRDefault="00E629C4" w:rsidP="00752E01">
            <w:pPr>
              <w:pStyle w:val="a9"/>
              <w:numPr>
                <w:ilvl w:val="0"/>
                <w:numId w:val="7"/>
              </w:numPr>
              <w:spacing w:line="500" w:lineRule="exact"/>
              <w:jc w:val="both"/>
              <w:rPr>
                <w:rFonts w:ascii="標楷體" w:eastAsia="標楷體" w:hAnsi="標楷體"/>
                <w:color w:val="000000" w:themeColor="text1"/>
                <w:sz w:val="32"/>
              </w:rPr>
            </w:pPr>
            <w:r w:rsidRPr="00752E01">
              <w:rPr>
                <w:rFonts w:ascii="標楷體" w:eastAsia="標楷體" w:hAnsi="標楷體" w:hint="eastAsia"/>
                <w:color w:val="000000" w:themeColor="text1"/>
                <w:sz w:val="32"/>
              </w:rPr>
              <w:t>請</w:t>
            </w:r>
            <w:r w:rsidR="00C54436" w:rsidRPr="00752E01">
              <w:rPr>
                <w:rFonts w:ascii="標楷體" w:eastAsia="標楷體" w:hAnsi="標楷體" w:hint="eastAsia"/>
                <w:color w:val="000000" w:themeColor="text1"/>
                <w:sz w:val="32"/>
              </w:rPr>
              <w:t>e-mail至承辦學校</w:t>
            </w:r>
            <w:r w:rsidRPr="00752E01">
              <w:rPr>
                <w:rFonts w:ascii="標楷體" w:eastAsia="標楷體" w:hAnsi="標楷體" w:hint="eastAsia"/>
                <w:color w:val="000000" w:themeColor="text1"/>
                <w:sz w:val="32"/>
              </w:rPr>
              <w:t>柳溝國小</w:t>
            </w:r>
            <w:r w:rsidR="00C54436" w:rsidRPr="00752E01">
              <w:rPr>
                <w:rFonts w:ascii="標楷體" w:eastAsia="標楷體" w:hAnsi="標楷體" w:hint="eastAsia"/>
                <w:color w:val="000000" w:themeColor="text1"/>
                <w:sz w:val="32"/>
              </w:rPr>
              <w:t>(</w:t>
            </w:r>
            <w:r w:rsidRPr="00752E01">
              <w:rPr>
                <w:rFonts w:ascii="標楷體" w:eastAsia="標楷體" w:hAnsi="標楷體"/>
                <w:color w:val="000000" w:themeColor="text1"/>
                <w:sz w:val="32"/>
              </w:rPr>
              <w:t>lgps</w:t>
            </w:r>
            <w:r w:rsidR="00C54436" w:rsidRPr="00752E01">
              <w:rPr>
                <w:rFonts w:ascii="標楷體" w:eastAsia="標楷體" w:hAnsi="標楷體" w:hint="eastAsia"/>
                <w:color w:val="000000" w:themeColor="text1"/>
                <w:sz w:val="32"/>
              </w:rPr>
              <w:t>@mail.cyc.edu.tw)始完成報名手續。</w:t>
            </w:r>
          </w:p>
          <w:p w14:paraId="4A03D880" w14:textId="3CFF9C24" w:rsidR="00752E01" w:rsidRPr="00752E01" w:rsidRDefault="00E629C4" w:rsidP="00752E01">
            <w:pPr>
              <w:pStyle w:val="a9"/>
              <w:numPr>
                <w:ilvl w:val="0"/>
                <w:numId w:val="7"/>
              </w:numPr>
              <w:spacing w:line="500" w:lineRule="exact"/>
              <w:jc w:val="both"/>
              <w:rPr>
                <w:rFonts w:ascii="標楷體" w:eastAsia="標楷體" w:hAnsi="標楷體"/>
                <w:color w:val="000000" w:themeColor="text1"/>
                <w:sz w:val="32"/>
              </w:rPr>
            </w:pPr>
            <w:r w:rsidRPr="00752E01">
              <w:rPr>
                <w:rFonts w:ascii="標楷體" w:eastAsia="標楷體" w:hAnsi="標楷體" w:hint="eastAsia"/>
                <w:color w:val="000000" w:themeColor="text1"/>
                <w:sz w:val="32"/>
              </w:rPr>
              <w:t>如有問題，請聯繫柳溝國小</w:t>
            </w:r>
            <w:r w:rsidR="00752E01" w:rsidRPr="00752E01">
              <w:rPr>
                <w:rFonts w:ascii="標楷體" w:eastAsia="標楷體" w:hAnsi="標楷體" w:hint="eastAsia"/>
                <w:color w:val="000000" w:themeColor="text1"/>
                <w:sz w:val="32"/>
              </w:rPr>
              <w:t>柯俊銘主任</w:t>
            </w:r>
          </w:p>
          <w:p w14:paraId="62E9CD56" w14:textId="39727352" w:rsidR="00C54436" w:rsidRPr="00752E01" w:rsidRDefault="00752E01" w:rsidP="00752E01">
            <w:pPr>
              <w:pStyle w:val="a9"/>
              <w:spacing w:line="500" w:lineRule="exact"/>
              <w:ind w:left="360"/>
              <w:jc w:val="both"/>
              <w:rPr>
                <w:rFonts w:ascii="標楷體" w:eastAsia="標楷體" w:hAnsi="標楷體"/>
                <w:color w:val="000000" w:themeColor="text1"/>
                <w:sz w:val="32"/>
              </w:rPr>
            </w:pPr>
            <w:r>
              <w:rPr>
                <w:rFonts w:ascii="標楷體" w:eastAsia="標楷體" w:hAnsi="標楷體" w:hint="eastAsia"/>
                <w:color w:val="000000" w:themeColor="text1"/>
                <w:sz w:val="32"/>
              </w:rPr>
              <w:t>電話：05-2651030或</w:t>
            </w:r>
            <w:r w:rsidR="00E629C4" w:rsidRPr="00752E01">
              <w:rPr>
                <w:rFonts w:ascii="標楷體" w:eastAsia="標楷體" w:hAnsi="標楷體" w:hint="eastAsia"/>
                <w:color w:val="000000" w:themeColor="text1"/>
                <w:sz w:val="32"/>
              </w:rPr>
              <w:t>092878</w:t>
            </w:r>
            <w:r w:rsidRPr="00752E01">
              <w:rPr>
                <w:rFonts w:ascii="標楷體" w:eastAsia="標楷體" w:hAnsi="標楷體" w:hint="eastAsia"/>
                <w:color w:val="000000" w:themeColor="text1"/>
                <w:sz w:val="32"/>
              </w:rPr>
              <w:t>9822</w:t>
            </w:r>
          </w:p>
        </w:tc>
      </w:tr>
    </w:tbl>
    <w:p w14:paraId="2163081D" w14:textId="77777777" w:rsidR="00B8633E" w:rsidRPr="005F6C5C" w:rsidRDefault="00B8633E" w:rsidP="00B8633E">
      <w:pPr>
        <w:snapToGrid w:val="0"/>
        <w:spacing w:line="360" w:lineRule="auto"/>
        <w:ind w:left="2300" w:hangingChars="718" w:hanging="2300"/>
        <w:rPr>
          <w:rFonts w:ascii="標楷體" w:eastAsia="標楷體" w:hAnsi="標楷體"/>
          <w:b/>
          <w:color w:val="000000" w:themeColor="text1"/>
          <w:sz w:val="32"/>
          <w:szCs w:val="32"/>
        </w:rPr>
      </w:pPr>
    </w:p>
    <w:p w14:paraId="6F3B0CA9" w14:textId="77777777" w:rsidR="00B8633E" w:rsidRPr="005F6C5C" w:rsidRDefault="00B8633E" w:rsidP="00B8633E">
      <w:pPr>
        <w:snapToGrid w:val="0"/>
        <w:spacing w:line="360" w:lineRule="auto"/>
        <w:ind w:left="2300" w:hangingChars="718" w:hanging="2300"/>
        <w:rPr>
          <w:rFonts w:ascii="標楷體" w:eastAsia="標楷體" w:hAnsi="標楷體"/>
          <w:b/>
          <w:color w:val="000000" w:themeColor="text1"/>
          <w:sz w:val="32"/>
          <w:szCs w:val="32"/>
        </w:rPr>
      </w:pPr>
    </w:p>
    <w:p w14:paraId="47619E37" w14:textId="77777777" w:rsidR="00B8633E" w:rsidRPr="005F6C5C" w:rsidRDefault="00B8633E" w:rsidP="00B8633E">
      <w:pPr>
        <w:snapToGrid w:val="0"/>
        <w:spacing w:line="360" w:lineRule="auto"/>
        <w:ind w:left="2300" w:hangingChars="718" w:hanging="2300"/>
        <w:rPr>
          <w:rFonts w:ascii="標楷體" w:eastAsia="標楷體" w:hAnsi="標楷體"/>
          <w:b/>
          <w:color w:val="000000" w:themeColor="text1"/>
          <w:sz w:val="32"/>
          <w:szCs w:val="32"/>
        </w:rPr>
      </w:pPr>
    </w:p>
    <w:p w14:paraId="06FF7056" w14:textId="77777777" w:rsidR="00B8633E" w:rsidRPr="005F6C5C" w:rsidRDefault="00B8633E" w:rsidP="00B8633E">
      <w:pPr>
        <w:snapToGrid w:val="0"/>
        <w:spacing w:line="360" w:lineRule="auto"/>
        <w:ind w:left="2300" w:hangingChars="718" w:hanging="2300"/>
        <w:rPr>
          <w:rFonts w:ascii="標楷體" w:eastAsia="標楷體" w:hAnsi="標楷體"/>
          <w:b/>
          <w:color w:val="000000" w:themeColor="text1"/>
          <w:sz w:val="32"/>
          <w:szCs w:val="32"/>
        </w:rPr>
      </w:pPr>
    </w:p>
    <w:p w14:paraId="644289A6" w14:textId="77777777" w:rsidR="002778FE" w:rsidRDefault="00B8633E" w:rsidP="00B8633E">
      <w:pPr>
        <w:snapToGrid w:val="0"/>
        <w:spacing w:line="360" w:lineRule="auto"/>
        <w:rPr>
          <w:rFonts w:ascii="標楷體" w:eastAsia="標楷體" w:hAnsi="標楷體"/>
          <w:b/>
          <w:color w:val="000000" w:themeColor="text1"/>
          <w:sz w:val="28"/>
          <w:szCs w:val="28"/>
        </w:rPr>
      </w:pPr>
      <w:r w:rsidRPr="005F6C5C">
        <w:rPr>
          <w:rFonts w:ascii="標楷體" w:eastAsia="標楷體" w:hAnsi="標楷體" w:hint="eastAsia"/>
          <w:b/>
          <w:color w:val="000000" w:themeColor="text1"/>
          <w:sz w:val="28"/>
          <w:szCs w:val="28"/>
        </w:rPr>
        <w:lastRenderedPageBreak/>
        <w:t>【附件二】</w:t>
      </w:r>
    </w:p>
    <w:p w14:paraId="6B3BE91C" w14:textId="77777777" w:rsidR="002778FE" w:rsidRPr="002778FE" w:rsidRDefault="002778FE" w:rsidP="002778FE">
      <w:pPr>
        <w:snapToGrid w:val="0"/>
        <w:spacing w:line="240" w:lineRule="auto"/>
        <w:jc w:val="center"/>
        <w:rPr>
          <w:rFonts w:eastAsia="標楷體"/>
          <w:b/>
          <w:color w:val="000000" w:themeColor="text1"/>
          <w:sz w:val="32"/>
          <w:szCs w:val="32"/>
        </w:rPr>
      </w:pPr>
      <w:r w:rsidRPr="002778FE">
        <w:rPr>
          <w:rFonts w:eastAsia="標楷體" w:hint="eastAsia"/>
          <w:b/>
          <w:color w:val="000000" w:themeColor="text1"/>
          <w:sz w:val="32"/>
          <w:szCs w:val="32"/>
        </w:rPr>
        <w:t>嘉義縣</w:t>
      </w:r>
      <w:r w:rsidRPr="002778FE">
        <w:rPr>
          <w:rFonts w:eastAsia="標楷體" w:hint="eastAsia"/>
          <w:b/>
          <w:color w:val="000000" w:themeColor="text1"/>
          <w:sz w:val="32"/>
          <w:szCs w:val="32"/>
        </w:rPr>
        <w:t>114</w:t>
      </w:r>
      <w:r w:rsidRPr="002778FE">
        <w:rPr>
          <w:rFonts w:eastAsia="標楷體" w:hint="eastAsia"/>
          <w:b/>
          <w:color w:val="000000" w:themeColor="text1"/>
          <w:sz w:val="32"/>
          <w:szCs w:val="32"/>
        </w:rPr>
        <w:t>學年度國民中小學本土教育整體推動方案</w:t>
      </w:r>
    </w:p>
    <w:p w14:paraId="72CF6EF4" w14:textId="77777777" w:rsidR="002778FE" w:rsidRDefault="002778FE" w:rsidP="002778FE">
      <w:pPr>
        <w:snapToGrid w:val="0"/>
        <w:spacing w:line="240" w:lineRule="auto"/>
        <w:jc w:val="center"/>
        <w:rPr>
          <w:rFonts w:ascii="標楷體" w:eastAsia="標楷體" w:hAnsi="標楷體"/>
          <w:b/>
          <w:bCs/>
          <w:color w:val="000000" w:themeColor="text1"/>
          <w:sz w:val="28"/>
          <w:szCs w:val="28"/>
        </w:rPr>
      </w:pPr>
      <w:r w:rsidRPr="002778FE">
        <w:rPr>
          <w:rFonts w:ascii="標楷體" w:eastAsia="標楷體" w:hAnsi="標楷體" w:hint="eastAsia"/>
          <w:b/>
          <w:bCs/>
          <w:color w:val="000000" w:themeColor="text1"/>
          <w:sz w:val="32"/>
          <w:szCs w:val="32"/>
        </w:rPr>
        <w:t>教師臺灣客語文教學策略培力增能研習</w:t>
      </w:r>
    </w:p>
    <w:p w14:paraId="4CB216B9" w14:textId="38D8BFE4" w:rsidR="00B8633E" w:rsidRPr="005F6C5C" w:rsidRDefault="00B8633E" w:rsidP="002778FE">
      <w:pPr>
        <w:snapToGrid w:val="0"/>
        <w:spacing w:line="240" w:lineRule="auto"/>
        <w:jc w:val="center"/>
        <w:rPr>
          <w:rFonts w:ascii="標楷體" w:eastAsia="標楷體" w:hAnsi="標楷體"/>
          <w:b/>
          <w:color w:val="000000" w:themeColor="text1"/>
          <w:sz w:val="28"/>
          <w:szCs w:val="28"/>
        </w:rPr>
      </w:pPr>
      <w:r w:rsidRPr="005F6C5C">
        <w:rPr>
          <w:rFonts w:ascii="標楷體" w:eastAsia="標楷體" w:hAnsi="標楷體" w:hint="eastAsia"/>
          <w:b/>
          <w:color w:val="000000" w:themeColor="text1"/>
          <w:sz w:val="28"/>
          <w:szCs w:val="28"/>
        </w:rPr>
        <w:t>課程表</w:t>
      </w:r>
    </w:p>
    <w:p w14:paraId="671E9D42" w14:textId="69C9351B" w:rsidR="00B8633E" w:rsidRPr="001D086E" w:rsidRDefault="00B8633E" w:rsidP="00B8633E">
      <w:pPr>
        <w:snapToGrid w:val="0"/>
        <w:spacing w:line="360" w:lineRule="auto"/>
        <w:rPr>
          <w:rFonts w:ascii="標楷體" w:eastAsia="標楷體" w:hAnsi="標楷體"/>
          <w:sz w:val="28"/>
          <w:szCs w:val="28"/>
        </w:rPr>
      </w:pPr>
      <w:r w:rsidRPr="005F6C5C">
        <w:rPr>
          <w:rFonts w:ascii="標楷體" w:eastAsia="標楷體" w:hAnsi="標楷體" w:hint="eastAsia"/>
          <w:color w:val="000000" w:themeColor="text1"/>
          <w:sz w:val="28"/>
          <w:szCs w:val="28"/>
        </w:rPr>
        <w:t>※上課日期：</w:t>
      </w:r>
      <w:r w:rsidR="00752E01" w:rsidRPr="001D086E">
        <w:rPr>
          <w:rFonts w:ascii="標楷體" w:eastAsia="標楷體" w:hAnsi="標楷體" w:hint="eastAsia"/>
          <w:sz w:val="28"/>
          <w:szCs w:val="28"/>
        </w:rPr>
        <w:t>115年1月27日(二)與115年1月28日(三)。</w:t>
      </w:r>
    </w:p>
    <w:p w14:paraId="1C83D5F4" w14:textId="7C0C6F73" w:rsidR="00B8633E" w:rsidRPr="001D086E" w:rsidRDefault="00B8633E" w:rsidP="00B8633E">
      <w:pPr>
        <w:snapToGrid w:val="0"/>
        <w:spacing w:line="360" w:lineRule="auto"/>
        <w:rPr>
          <w:rFonts w:ascii="標楷體" w:eastAsia="標楷體" w:hAnsi="標楷體"/>
          <w:sz w:val="28"/>
          <w:szCs w:val="28"/>
        </w:rPr>
      </w:pPr>
      <w:r w:rsidRPr="001D086E">
        <w:rPr>
          <w:rFonts w:ascii="標楷體" w:eastAsia="標楷體" w:hAnsi="標楷體" w:hint="eastAsia"/>
          <w:sz w:val="28"/>
          <w:szCs w:val="28"/>
        </w:rPr>
        <w:t>※上課地點：嘉義縣</w:t>
      </w:r>
      <w:r w:rsidR="0080009C" w:rsidRPr="001D086E">
        <w:rPr>
          <w:rFonts w:ascii="標楷體" w:eastAsia="標楷體" w:hAnsi="標楷體" w:hint="eastAsia"/>
          <w:sz w:val="28"/>
          <w:szCs w:val="28"/>
        </w:rPr>
        <w:t>溪口鄉柳溝國小</w:t>
      </w:r>
      <w:r w:rsidR="00F43A6F" w:rsidRPr="001D086E">
        <w:rPr>
          <w:rFonts w:ascii="標楷體" w:eastAsia="標楷體" w:hAnsi="標楷體" w:hint="eastAsia"/>
          <w:sz w:val="28"/>
          <w:szCs w:val="28"/>
        </w:rPr>
        <w:t>視聽</w:t>
      </w:r>
      <w:r w:rsidR="0080009C" w:rsidRPr="001D086E">
        <w:rPr>
          <w:rFonts w:ascii="標楷體" w:eastAsia="標楷體" w:hAnsi="標楷體"/>
          <w:sz w:val="28"/>
          <w:szCs w:val="28"/>
        </w:rPr>
        <w:t>教室</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2154"/>
        <w:gridCol w:w="2155"/>
        <w:gridCol w:w="2154"/>
        <w:gridCol w:w="2155"/>
      </w:tblGrid>
      <w:tr w:rsidR="001D086E" w:rsidRPr="001D086E" w14:paraId="73DA560B" w14:textId="77777777" w:rsidTr="00CA522C">
        <w:trPr>
          <w:cantSplit/>
          <w:trHeight w:val="1125"/>
          <w:jc w:val="center"/>
        </w:trPr>
        <w:tc>
          <w:tcPr>
            <w:tcW w:w="1589" w:type="dxa"/>
            <w:vMerge w:val="restart"/>
            <w:tcBorders>
              <w:tl2br w:val="single" w:sz="4" w:space="0" w:color="auto"/>
            </w:tcBorders>
          </w:tcPr>
          <w:p w14:paraId="0117A583" w14:textId="77777777" w:rsidR="00CA522C" w:rsidRPr="001D086E" w:rsidRDefault="00CA522C" w:rsidP="005C5CC8">
            <w:pPr>
              <w:spacing w:line="300" w:lineRule="exact"/>
              <w:ind w:firstLineChars="200" w:firstLine="480"/>
              <w:rPr>
                <w:rFonts w:ascii="標楷體" w:eastAsia="標楷體" w:hAnsi="標楷體"/>
              </w:rPr>
            </w:pPr>
            <w:r w:rsidRPr="001D086E">
              <w:rPr>
                <w:rFonts w:ascii="標楷體" w:eastAsia="標楷體" w:hAnsi="標楷體" w:hint="eastAsia"/>
              </w:rPr>
              <w:t>日期</w:t>
            </w:r>
          </w:p>
          <w:p w14:paraId="033540F9" w14:textId="77777777" w:rsidR="00CA522C" w:rsidRPr="001D086E" w:rsidRDefault="00CA522C" w:rsidP="005C5CC8">
            <w:pPr>
              <w:spacing w:line="300" w:lineRule="exact"/>
              <w:rPr>
                <w:rFonts w:ascii="標楷體" w:eastAsia="標楷體" w:hAnsi="標楷體"/>
              </w:rPr>
            </w:pPr>
          </w:p>
          <w:p w14:paraId="2D0A54A5" w14:textId="77777777" w:rsidR="00CA522C" w:rsidRPr="001D086E" w:rsidRDefault="00CA522C" w:rsidP="005C5CC8">
            <w:pPr>
              <w:spacing w:line="300" w:lineRule="exact"/>
              <w:rPr>
                <w:rFonts w:ascii="標楷體" w:eastAsia="標楷體" w:hAnsi="標楷體"/>
              </w:rPr>
            </w:pPr>
          </w:p>
          <w:p w14:paraId="005E0829" w14:textId="77777777" w:rsidR="00CA522C" w:rsidRPr="001D086E" w:rsidRDefault="00CA522C" w:rsidP="005C5CC8">
            <w:pPr>
              <w:spacing w:line="300" w:lineRule="exact"/>
              <w:rPr>
                <w:rFonts w:ascii="標楷體" w:eastAsia="標楷體" w:hAnsi="標楷體"/>
              </w:rPr>
            </w:pPr>
            <w:r w:rsidRPr="001D086E">
              <w:rPr>
                <w:rFonts w:ascii="標楷體" w:eastAsia="標楷體" w:hAnsi="標楷體" w:hint="eastAsia"/>
              </w:rPr>
              <w:t>時間</w:t>
            </w:r>
          </w:p>
        </w:tc>
        <w:tc>
          <w:tcPr>
            <w:tcW w:w="4309" w:type="dxa"/>
            <w:gridSpan w:val="2"/>
            <w:vAlign w:val="center"/>
          </w:tcPr>
          <w:p w14:paraId="39AAB886" w14:textId="77777777" w:rsidR="00CA522C" w:rsidRPr="001D086E" w:rsidRDefault="00CA522C" w:rsidP="005C5CC8">
            <w:pPr>
              <w:spacing w:line="300" w:lineRule="exact"/>
              <w:jc w:val="center"/>
              <w:rPr>
                <w:rFonts w:ascii="標楷體" w:eastAsia="標楷體" w:hAnsi="標楷體"/>
              </w:rPr>
            </w:pPr>
            <w:r w:rsidRPr="001D086E">
              <w:rPr>
                <w:rFonts w:ascii="標楷體" w:eastAsia="標楷體" w:hAnsi="標楷體" w:hint="eastAsia"/>
              </w:rPr>
              <w:t>115年</w:t>
            </w:r>
          </w:p>
          <w:p w14:paraId="6575B8F4" w14:textId="77777777" w:rsidR="00CA522C" w:rsidRPr="001D086E" w:rsidRDefault="00CA522C" w:rsidP="005C5CC8">
            <w:pPr>
              <w:spacing w:line="300" w:lineRule="exact"/>
              <w:jc w:val="center"/>
              <w:rPr>
                <w:rFonts w:ascii="標楷體" w:eastAsia="標楷體" w:hAnsi="標楷體"/>
              </w:rPr>
            </w:pPr>
            <w:r w:rsidRPr="001D086E">
              <w:rPr>
                <w:rFonts w:ascii="標楷體" w:eastAsia="標楷體" w:hAnsi="標楷體" w:hint="eastAsia"/>
              </w:rPr>
              <w:t>1月27日</w:t>
            </w:r>
          </w:p>
          <w:p w14:paraId="02947A2D" w14:textId="70456565" w:rsidR="00CA522C" w:rsidRPr="001D086E" w:rsidRDefault="00CA522C" w:rsidP="005C5CC8">
            <w:pPr>
              <w:spacing w:line="300" w:lineRule="exact"/>
              <w:jc w:val="center"/>
              <w:rPr>
                <w:rFonts w:ascii="標楷體" w:eastAsia="標楷體" w:hAnsi="標楷體"/>
              </w:rPr>
            </w:pPr>
            <w:r w:rsidRPr="001D086E">
              <w:rPr>
                <w:rFonts w:ascii="標楷體" w:eastAsia="標楷體" w:hAnsi="標楷體" w:hint="eastAsia"/>
              </w:rPr>
              <w:t>（星期二）</w:t>
            </w:r>
          </w:p>
        </w:tc>
        <w:tc>
          <w:tcPr>
            <w:tcW w:w="4309" w:type="dxa"/>
            <w:gridSpan w:val="2"/>
            <w:vAlign w:val="center"/>
          </w:tcPr>
          <w:p w14:paraId="74881E2D" w14:textId="77777777" w:rsidR="00CA522C" w:rsidRPr="001D086E" w:rsidRDefault="00CA522C" w:rsidP="00CA522C">
            <w:pPr>
              <w:spacing w:line="300" w:lineRule="exact"/>
              <w:jc w:val="center"/>
              <w:rPr>
                <w:rFonts w:ascii="標楷體" w:eastAsia="標楷體" w:hAnsi="標楷體"/>
              </w:rPr>
            </w:pPr>
            <w:r w:rsidRPr="001D086E">
              <w:rPr>
                <w:rFonts w:ascii="標楷體" w:eastAsia="標楷體" w:hAnsi="標楷體" w:hint="eastAsia"/>
              </w:rPr>
              <w:t>115年</w:t>
            </w:r>
          </w:p>
          <w:p w14:paraId="24FAAB25" w14:textId="2C599617" w:rsidR="00CA522C" w:rsidRPr="001D086E" w:rsidRDefault="00CA522C" w:rsidP="00CA522C">
            <w:pPr>
              <w:spacing w:line="300" w:lineRule="exact"/>
              <w:jc w:val="center"/>
              <w:rPr>
                <w:rFonts w:ascii="標楷體" w:eastAsia="標楷體" w:hAnsi="標楷體"/>
              </w:rPr>
            </w:pPr>
            <w:r w:rsidRPr="001D086E">
              <w:rPr>
                <w:rFonts w:ascii="標楷體" w:eastAsia="標楷體" w:hAnsi="標楷體" w:hint="eastAsia"/>
              </w:rPr>
              <w:t>1月28日</w:t>
            </w:r>
          </w:p>
          <w:p w14:paraId="56D9929C" w14:textId="73098FA7" w:rsidR="00CA522C" w:rsidRPr="001D086E" w:rsidRDefault="00CA522C" w:rsidP="00CA522C">
            <w:pPr>
              <w:jc w:val="center"/>
            </w:pPr>
            <w:r w:rsidRPr="001D086E">
              <w:rPr>
                <w:rFonts w:ascii="標楷體" w:eastAsia="標楷體" w:hAnsi="標楷體" w:hint="eastAsia"/>
              </w:rPr>
              <w:t>（星期三）</w:t>
            </w:r>
          </w:p>
        </w:tc>
      </w:tr>
      <w:tr w:rsidR="001D086E" w:rsidRPr="001D086E" w14:paraId="0ED04929" w14:textId="77777777" w:rsidTr="00CA522C">
        <w:trPr>
          <w:cantSplit/>
          <w:trHeight w:val="1045"/>
          <w:jc w:val="center"/>
        </w:trPr>
        <w:tc>
          <w:tcPr>
            <w:tcW w:w="1589" w:type="dxa"/>
            <w:vMerge/>
            <w:vAlign w:val="center"/>
          </w:tcPr>
          <w:p w14:paraId="1A23C901" w14:textId="77777777" w:rsidR="00CA522C" w:rsidRPr="001D086E" w:rsidRDefault="00CA522C" w:rsidP="00CA522C">
            <w:pPr>
              <w:widowControl/>
              <w:rPr>
                <w:rFonts w:ascii="標楷體" w:eastAsia="標楷體" w:hAnsi="標楷體"/>
              </w:rPr>
            </w:pPr>
          </w:p>
        </w:tc>
        <w:tc>
          <w:tcPr>
            <w:tcW w:w="2154" w:type="dxa"/>
            <w:vAlign w:val="center"/>
          </w:tcPr>
          <w:p w14:paraId="69E2D924" w14:textId="399BA2DB" w:rsidR="00CA522C" w:rsidRPr="001D086E" w:rsidRDefault="00CA522C" w:rsidP="00CA522C">
            <w:pPr>
              <w:spacing w:line="300" w:lineRule="exact"/>
              <w:jc w:val="center"/>
              <w:rPr>
                <w:rFonts w:ascii="標楷體" w:eastAsia="標楷體" w:hAnsi="標楷體"/>
              </w:rPr>
            </w:pPr>
            <w:r w:rsidRPr="001D086E">
              <w:rPr>
                <w:rFonts w:ascii="標楷體" w:eastAsia="標楷體" w:hAnsi="標楷體" w:hint="eastAsia"/>
              </w:rPr>
              <w:t>課程主題</w:t>
            </w:r>
          </w:p>
        </w:tc>
        <w:tc>
          <w:tcPr>
            <w:tcW w:w="2155" w:type="dxa"/>
            <w:vAlign w:val="center"/>
          </w:tcPr>
          <w:p w14:paraId="2C940D81" w14:textId="77777777" w:rsidR="00CA522C" w:rsidRPr="001D086E" w:rsidRDefault="00CA522C" w:rsidP="00CA522C">
            <w:pPr>
              <w:spacing w:line="300" w:lineRule="exact"/>
              <w:jc w:val="center"/>
              <w:rPr>
                <w:rFonts w:ascii="標楷體" w:eastAsia="標楷體" w:hAnsi="標楷體"/>
              </w:rPr>
            </w:pPr>
            <w:r w:rsidRPr="001D086E">
              <w:rPr>
                <w:rFonts w:ascii="標楷體" w:eastAsia="標楷體" w:hAnsi="標楷體" w:hint="eastAsia"/>
              </w:rPr>
              <w:t>講師、</w:t>
            </w:r>
          </w:p>
          <w:p w14:paraId="3EB1399B" w14:textId="767CCB66" w:rsidR="00CA522C" w:rsidRPr="001D086E" w:rsidRDefault="00CA522C" w:rsidP="00CA522C">
            <w:pPr>
              <w:spacing w:line="300" w:lineRule="exact"/>
              <w:jc w:val="center"/>
              <w:rPr>
                <w:rFonts w:ascii="標楷體" w:eastAsia="標楷體" w:hAnsi="標楷體"/>
              </w:rPr>
            </w:pPr>
            <w:r w:rsidRPr="001D086E">
              <w:rPr>
                <w:rFonts w:ascii="標楷體" w:eastAsia="標楷體" w:hAnsi="標楷體" w:hint="eastAsia"/>
              </w:rPr>
              <w:t>主講人</w:t>
            </w:r>
          </w:p>
        </w:tc>
        <w:tc>
          <w:tcPr>
            <w:tcW w:w="2154" w:type="dxa"/>
            <w:vAlign w:val="center"/>
          </w:tcPr>
          <w:p w14:paraId="6A40BE63" w14:textId="710C0159" w:rsidR="00CA522C" w:rsidRPr="001D086E" w:rsidRDefault="00CA522C" w:rsidP="00CA522C">
            <w:pPr>
              <w:spacing w:line="300" w:lineRule="exact"/>
              <w:jc w:val="center"/>
              <w:rPr>
                <w:rFonts w:ascii="標楷體" w:eastAsia="標楷體" w:hAnsi="標楷體"/>
              </w:rPr>
            </w:pPr>
            <w:r w:rsidRPr="001D086E">
              <w:rPr>
                <w:rFonts w:ascii="標楷體" w:eastAsia="標楷體" w:hAnsi="標楷體" w:hint="eastAsia"/>
              </w:rPr>
              <w:t>課程主題</w:t>
            </w:r>
          </w:p>
        </w:tc>
        <w:tc>
          <w:tcPr>
            <w:tcW w:w="2155" w:type="dxa"/>
            <w:vAlign w:val="center"/>
          </w:tcPr>
          <w:p w14:paraId="371CA912" w14:textId="77777777" w:rsidR="00CA522C" w:rsidRPr="001D086E" w:rsidRDefault="00CA522C" w:rsidP="00CA522C">
            <w:pPr>
              <w:spacing w:line="300" w:lineRule="exact"/>
              <w:jc w:val="center"/>
              <w:rPr>
                <w:rFonts w:ascii="標楷體" w:eastAsia="標楷體" w:hAnsi="標楷體"/>
              </w:rPr>
            </w:pPr>
            <w:r w:rsidRPr="001D086E">
              <w:rPr>
                <w:rFonts w:ascii="標楷體" w:eastAsia="標楷體" w:hAnsi="標楷體" w:hint="eastAsia"/>
              </w:rPr>
              <w:t>講師、</w:t>
            </w:r>
          </w:p>
          <w:p w14:paraId="50D4CD2E" w14:textId="618EF07A" w:rsidR="00CA522C" w:rsidRPr="001D086E" w:rsidRDefault="00CA522C" w:rsidP="00CA522C">
            <w:pPr>
              <w:spacing w:line="300" w:lineRule="exact"/>
              <w:jc w:val="center"/>
              <w:rPr>
                <w:rFonts w:ascii="標楷體" w:eastAsia="標楷體" w:hAnsi="標楷體"/>
              </w:rPr>
            </w:pPr>
            <w:r w:rsidRPr="001D086E">
              <w:rPr>
                <w:rFonts w:ascii="標楷體" w:eastAsia="標楷體" w:hAnsi="標楷體" w:hint="eastAsia"/>
              </w:rPr>
              <w:t>主講人</w:t>
            </w:r>
          </w:p>
        </w:tc>
      </w:tr>
      <w:tr w:rsidR="001D086E" w:rsidRPr="001D086E" w14:paraId="150CFBE8" w14:textId="77777777" w:rsidTr="00CA522C">
        <w:trPr>
          <w:cantSplit/>
          <w:trHeight w:val="1045"/>
          <w:jc w:val="center"/>
        </w:trPr>
        <w:tc>
          <w:tcPr>
            <w:tcW w:w="1589" w:type="dxa"/>
            <w:vAlign w:val="center"/>
          </w:tcPr>
          <w:p w14:paraId="67936F80" w14:textId="77777777" w:rsidR="00CA522C" w:rsidRPr="001D086E" w:rsidRDefault="00CA522C" w:rsidP="00CA522C">
            <w:pPr>
              <w:spacing w:line="300" w:lineRule="exact"/>
              <w:jc w:val="center"/>
              <w:rPr>
                <w:rFonts w:ascii="標楷體" w:eastAsia="標楷體" w:hAnsi="標楷體"/>
              </w:rPr>
            </w:pPr>
            <w:r w:rsidRPr="001D086E">
              <w:rPr>
                <w:rFonts w:ascii="標楷體" w:eastAsia="標楷體" w:hAnsi="標楷體"/>
              </w:rPr>
              <w:t>08:</w:t>
            </w:r>
            <w:r w:rsidRPr="001D086E">
              <w:rPr>
                <w:rFonts w:ascii="標楷體" w:eastAsia="標楷體" w:hAnsi="標楷體" w:hint="eastAsia"/>
              </w:rPr>
              <w:t>4</w:t>
            </w:r>
            <w:r w:rsidRPr="001D086E">
              <w:rPr>
                <w:rFonts w:ascii="標楷體" w:eastAsia="標楷體" w:hAnsi="標楷體"/>
              </w:rPr>
              <w:t>0</w:t>
            </w:r>
            <w:r w:rsidRPr="001D086E">
              <w:rPr>
                <w:rFonts w:ascii="標楷體" w:eastAsia="標楷體" w:hAnsi="標楷體" w:hint="eastAsia"/>
              </w:rPr>
              <w:t>～</w:t>
            </w:r>
            <w:r w:rsidRPr="001D086E">
              <w:rPr>
                <w:rFonts w:ascii="標楷體" w:eastAsia="標楷體" w:hAnsi="標楷體"/>
              </w:rPr>
              <w:t>0</w:t>
            </w:r>
            <w:r w:rsidRPr="001D086E">
              <w:rPr>
                <w:rFonts w:ascii="標楷體" w:eastAsia="標楷體" w:hAnsi="標楷體" w:hint="eastAsia"/>
              </w:rPr>
              <w:t>9</w:t>
            </w:r>
            <w:r w:rsidRPr="001D086E">
              <w:rPr>
                <w:rFonts w:ascii="標楷體" w:eastAsia="標楷體" w:hAnsi="標楷體"/>
              </w:rPr>
              <w:t>:</w:t>
            </w:r>
            <w:r w:rsidRPr="001D086E">
              <w:rPr>
                <w:rFonts w:ascii="標楷體" w:eastAsia="標楷體" w:hAnsi="標楷體" w:hint="eastAsia"/>
              </w:rPr>
              <w:t>0</w:t>
            </w:r>
            <w:r w:rsidRPr="001D086E">
              <w:rPr>
                <w:rFonts w:ascii="標楷體" w:eastAsia="標楷體" w:hAnsi="標楷體"/>
              </w:rPr>
              <w:t>0</w:t>
            </w:r>
          </w:p>
        </w:tc>
        <w:tc>
          <w:tcPr>
            <w:tcW w:w="2154" w:type="dxa"/>
            <w:vAlign w:val="center"/>
          </w:tcPr>
          <w:p w14:paraId="1E2977E4" w14:textId="77777777" w:rsidR="00CA522C" w:rsidRPr="001D086E" w:rsidRDefault="00CA522C" w:rsidP="00CA522C">
            <w:pPr>
              <w:snapToGrid w:val="0"/>
              <w:spacing w:line="300" w:lineRule="exact"/>
              <w:jc w:val="center"/>
              <w:rPr>
                <w:rFonts w:ascii="標楷體" w:eastAsia="標楷體" w:hAnsi="標楷體"/>
              </w:rPr>
            </w:pPr>
            <w:r w:rsidRPr="001D086E">
              <w:rPr>
                <w:rFonts w:ascii="標楷體" w:eastAsia="標楷體" w:hAnsi="標楷體" w:hint="eastAsia"/>
              </w:rPr>
              <w:t>報到始業式</w:t>
            </w:r>
          </w:p>
        </w:tc>
        <w:tc>
          <w:tcPr>
            <w:tcW w:w="2155" w:type="dxa"/>
            <w:vAlign w:val="center"/>
          </w:tcPr>
          <w:p w14:paraId="37E91901" w14:textId="2B2B402A" w:rsidR="00CA522C" w:rsidRPr="001D086E" w:rsidRDefault="00CA522C" w:rsidP="00CA522C">
            <w:pPr>
              <w:spacing w:line="300" w:lineRule="exact"/>
              <w:jc w:val="center"/>
              <w:rPr>
                <w:rFonts w:ascii="標楷體" w:eastAsia="標楷體" w:hAnsi="標楷體"/>
              </w:rPr>
            </w:pPr>
            <w:r w:rsidRPr="001D086E">
              <w:rPr>
                <w:rFonts w:ascii="標楷體" w:eastAsia="標楷體" w:hAnsi="標楷體" w:hint="eastAsia"/>
              </w:rPr>
              <w:t>承辦學校</w:t>
            </w:r>
          </w:p>
        </w:tc>
        <w:tc>
          <w:tcPr>
            <w:tcW w:w="2154" w:type="dxa"/>
            <w:vAlign w:val="center"/>
          </w:tcPr>
          <w:p w14:paraId="01A0598F" w14:textId="4856B859" w:rsidR="00CA522C" w:rsidRPr="001D086E" w:rsidRDefault="00CA522C" w:rsidP="00CA522C">
            <w:pPr>
              <w:spacing w:line="300" w:lineRule="exact"/>
              <w:jc w:val="center"/>
              <w:rPr>
                <w:rFonts w:ascii="標楷體" w:eastAsia="標楷體" w:hAnsi="標楷體"/>
              </w:rPr>
            </w:pPr>
            <w:r w:rsidRPr="001D086E">
              <w:rPr>
                <w:rFonts w:ascii="標楷體" w:eastAsia="標楷體" w:hAnsi="標楷體" w:hint="eastAsia"/>
              </w:rPr>
              <w:t>報到始業式</w:t>
            </w:r>
          </w:p>
        </w:tc>
        <w:tc>
          <w:tcPr>
            <w:tcW w:w="2155" w:type="dxa"/>
            <w:vAlign w:val="center"/>
          </w:tcPr>
          <w:p w14:paraId="7F98694F" w14:textId="6E3B4D75" w:rsidR="00CA522C" w:rsidRPr="001D086E" w:rsidRDefault="00CA522C" w:rsidP="00CA522C">
            <w:pPr>
              <w:spacing w:line="300" w:lineRule="exact"/>
              <w:jc w:val="center"/>
              <w:rPr>
                <w:rFonts w:ascii="標楷體" w:eastAsia="標楷體" w:hAnsi="標楷體"/>
              </w:rPr>
            </w:pPr>
            <w:r w:rsidRPr="001D086E">
              <w:rPr>
                <w:rFonts w:ascii="標楷體" w:eastAsia="標楷體" w:hAnsi="標楷體" w:hint="eastAsia"/>
              </w:rPr>
              <w:t>承辦學校</w:t>
            </w:r>
          </w:p>
        </w:tc>
      </w:tr>
      <w:tr w:rsidR="001D086E" w:rsidRPr="001D086E" w14:paraId="7391BE73" w14:textId="77777777" w:rsidTr="00CA522C">
        <w:trPr>
          <w:cantSplit/>
          <w:trHeight w:val="1566"/>
          <w:jc w:val="center"/>
        </w:trPr>
        <w:tc>
          <w:tcPr>
            <w:tcW w:w="1589" w:type="dxa"/>
            <w:vAlign w:val="center"/>
          </w:tcPr>
          <w:p w14:paraId="2E28AA35" w14:textId="7157EA4C" w:rsidR="00CA522C" w:rsidRPr="001D086E" w:rsidRDefault="00CA522C" w:rsidP="00CA522C">
            <w:pPr>
              <w:spacing w:line="300" w:lineRule="exact"/>
              <w:ind w:left="240" w:hangingChars="100" w:hanging="240"/>
              <w:jc w:val="center"/>
              <w:rPr>
                <w:rFonts w:ascii="標楷體" w:eastAsia="標楷體" w:hAnsi="標楷體"/>
              </w:rPr>
            </w:pPr>
            <w:r w:rsidRPr="001D086E">
              <w:rPr>
                <w:rFonts w:ascii="標楷體" w:eastAsia="標楷體" w:hAnsi="標楷體"/>
              </w:rPr>
              <w:t>0</w:t>
            </w:r>
            <w:r w:rsidRPr="001D086E">
              <w:rPr>
                <w:rFonts w:ascii="標楷體" w:eastAsia="標楷體" w:hAnsi="標楷體" w:hint="eastAsia"/>
              </w:rPr>
              <w:t>9</w:t>
            </w:r>
            <w:r w:rsidRPr="001D086E">
              <w:rPr>
                <w:rFonts w:ascii="標楷體" w:eastAsia="標楷體" w:hAnsi="標楷體"/>
              </w:rPr>
              <w:t>:</w:t>
            </w:r>
            <w:r w:rsidRPr="001D086E">
              <w:rPr>
                <w:rFonts w:ascii="標楷體" w:eastAsia="標楷體" w:hAnsi="標楷體" w:hint="eastAsia"/>
              </w:rPr>
              <w:t>0</w:t>
            </w:r>
            <w:r w:rsidRPr="001D086E">
              <w:rPr>
                <w:rFonts w:ascii="標楷體" w:eastAsia="標楷體" w:hAnsi="標楷體"/>
              </w:rPr>
              <w:t>0</w:t>
            </w:r>
            <w:r w:rsidRPr="001D086E">
              <w:rPr>
                <w:rFonts w:ascii="標楷體" w:eastAsia="標楷體" w:hAnsi="標楷體" w:hint="eastAsia"/>
              </w:rPr>
              <w:t>～10</w:t>
            </w:r>
            <w:r w:rsidRPr="001D086E">
              <w:rPr>
                <w:rFonts w:ascii="標楷體" w:eastAsia="標楷體" w:hAnsi="標楷體"/>
              </w:rPr>
              <w:t>:</w:t>
            </w:r>
            <w:r w:rsidRPr="001D086E">
              <w:rPr>
                <w:rFonts w:ascii="標楷體" w:eastAsia="標楷體" w:hAnsi="標楷體" w:hint="eastAsia"/>
              </w:rPr>
              <w:t>3</w:t>
            </w:r>
            <w:r w:rsidRPr="001D086E">
              <w:rPr>
                <w:rFonts w:ascii="標楷體" w:eastAsia="標楷體" w:hAnsi="標楷體"/>
              </w:rPr>
              <w:t>0</w:t>
            </w:r>
          </w:p>
        </w:tc>
        <w:tc>
          <w:tcPr>
            <w:tcW w:w="2154" w:type="dxa"/>
            <w:tcBorders>
              <w:bottom w:val="single" w:sz="4" w:space="0" w:color="auto"/>
            </w:tcBorders>
          </w:tcPr>
          <w:p w14:paraId="18D751F8" w14:textId="5D449E83" w:rsidR="00CA522C" w:rsidRPr="001D086E" w:rsidRDefault="00CA522C" w:rsidP="00CA522C">
            <w:pPr>
              <w:spacing w:line="240" w:lineRule="auto"/>
              <w:contextualSpacing/>
              <w:jc w:val="center"/>
              <w:rPr>
                <w:rFonts w:ascii="標楷體" w:eastAsia="標楷體" w:hAnsi="標楷體"/>
              </w:rPr>
            </w:pPr>
            <w:r w:rsidRPr="001D086E">
              <w:rPr>
                <w:rFonts w:ascii="標楷體" w:eastAsia="標楷體" w:hAnsi="標楷體" w:hint="eastAsia"/>
              </w:rPr>
              <w:t>臺灣客語文沉浸式</w:t>
            </w:r>
          </w:p>
          <w:p w14:paraId="44C3340E" w14:textId="3EB7755F" w:rsidR="00CA522C" w:rsidRPr="001D086E" w:rsidRDefault="00CA522C" w:rsidP="00CA522C">
            <w:pPr>
              <w:spacing w:line="240" w:lineRule="auto"/>
              <w:contextualSpacing/>
              <w:jc w:val="center"/>
              <w:rPr>
                <w:rFonts w:ascii="標楷體" w:eastAsia="標楷體" w:hAnsi="標楷體"/>
              </w:rPr>
            </w:pPr>
            <w:r w:rsidRPr="001D086E">
              <w:rPr>
                <w:rFonts w:ascii="標楷體" w:eastAsia="標楷體" w:hAnsi="標楷體" w:hint="eastAsia"/>
              </w:rPr>
              <w:t>指導語文競賽</w:t>
            </w:r>
            <w:r w:rsidRPr="001D086E">
              <w:rPr>
                <w:rFonts w:ascii="標楷體" w:eastAsia="標楷體" w:hAnsi="標楷體" w:hint="eastAsia"/>
                <w:b/>
              </w:rPr>
              <w:t>演說(含情境式)</w:t>
            </w:r>
            <w:r w:rsidRPr="001D086E">
              <w:rPr>
                <w:rFonts w:ascii="標楷體" w:eastAsia="標楷體" w:hAnsi="標楷體" w:hint="eastAsia"/>
              </w:rPr>
              <w:t>教學策略分享</w:t>
            </w:r>
          </w:p>
        </w:tc>
        <w:tc>
          <w:tcPr>
            <w:tcW w:w="2155" w:type="dxa"/>
            <w:tcBorders>
              <w:bottom w:val="single" w:sz="4" w:space="0" w:color="auto"/>
            </w:tcBorders>
          </w:tcPr>
          <w:p w14:paraId="3FB8E4E7" w14:textId="256B14FC" w:rsidR="00CA522C" w:rsidRPr="001D086E" w:rsidRDefault="00CA522C" w:rsidP="00CA522C">
            <w:pPr>
              <w:spacing w:line="240" w:lineRule="auto"/>
              <w:contextualSpacing/>
              <w:jc w:val="center"/>
              <w:rPr>
                <w:rFonts w:ascii="標楷體" w:eastAsia="標楷體" w:hAnsi="標楷體"/>
              </w:rPr>
            </w:pPr>
            <w:r w:rsidRPr="001D086E">
              <w:rPr>
                <w:rFonts w:ascii="標楷體" w:eastAsia="標楷體" w:hAnsi="標楷體" w:hint="eastAsia"/>
              </w:rPr>
              <w:t>台中市南區</w:t>
            </w:r>
          </w:p>
          <w:p w14:paraId="333241CB" w14:textId="7E5A4207" w:rsidR="00CA522C" w:rsidRPr="001D086E" w:rsidRDefault="00CA522C" w:rsidP="00CA522C">
            <w:pPr>
              <w:spacing w:line="240" w:lineRule="auto"/>
              <w:contextualSpacing/>
              <w:jc w:val="center"/>
              <w:rPr>
                <w:rFonts w:ascii="標楷體" w:eastAsia="標楷體" w:hAnsi="標楷體"/>
              </w:rPr>
            </w:pPr>
            <w:r w:rsidRPr="001D086E">
              <w:rPr>
                <w:rFonts w:ascii="標楷體" w:eastAsia="標楷體" w:hAnsi="標楷體" w:hint="eastAsia"/>
              </w:rPr>
              <w:t>樹德國民小學</w:t>
            </w:r>
          </w:p>
          <w:p w14:paraId="47993C24" w14:textId="2BF08E1A" w:rsidR="00CA522C" w:rsidRPr="001D086E" w:rsidRDefault="00CA522C" w:rsidP="00CA522C">
            <w:pPr>
              <w:spacing w:line="240" w:lineRule="auto"/>
              <w:contextualSpacing/>
              <w:jc w:val="center"/>
              <w:rPr>
                <w:rFonts w:ascii="標楷體" w:eastAsia="標楷體" w:hAnsi="標楷體"/>
              </w:rPr>
            </w:pPr>
            <w:r w:rsidRPr="001D086E">
              <w:rPr>
                <w:rFonts w:ascii="標楷體" w:eastAsia="標楷體" w:hAnsi="標楷體" w:hint="eastAsia"/>
              </w:rPr>
              <w:t>林佩蓉老師</w:t>
            </w:r>
          </w:p>
          <w:p w14:paraId="1E8CCBC9" w14:textId="1E13560F" w:rsidR="00CA522C" w:rsidRPr="001D086E" w:rsidRDefault="00CA522C" w:rsidP="00CA522C">
            <w:pPr>
              <w:spacing w:line="240" w:lineRule="auto"/>
              <w:contextualSpacing/>
              <w:jc w:val="center"/>
              <w:rPr>
                <w:rFonts w:ascii="標楷體" w:eastAsia="標楷體" w:hAnsi="標楷體"/>
              </w:rPr>
            </w:pPr>
            <w:r w:rsidRPr="001D086E">
              <w:rPr>
                <w:rFonts w:ascii="標楷體" w:eastAsia="標楷體" w:hAnsi="標楷體" w:hint="eastAsia"/>
              </w:rPr>
              <w:t>(外聘2小時)</w:t>
            </w:r>
          </w:p>
        </w:tc>
        <w:tc>
          <w:tcPr>
            <w:tcW w:w="2154" w:type="dxa"/>
            <w:tcBorders>
              <w:bottom w:val="single" w:sz="4" w:space="0" w:color="auto"/>
            </w:tcBorders>
          </w:tcPr>
          <w:p w14:paraId="6D1598E1" w14:textId="77777777" w:rsidR="00CA522C" w:rsidRPr="001D086E" w:rsidRDefault="00CA522C" w:rsidP="00CA522C">
            <w:pPr>
              <w:spacing w:line="240" w:lineRule="auto"/>
              <w:contextualSpacing/>
              <w:jc w:val="center"/>
              <w:rPr>
                <w:rFonts w:ascii="標楷體" w:eastAsia="標楷體" w:hAnsi="標楷體"/>
              </w:rPr>
            </w:pPr>
            <w:r w:rsidRPr="001D086E">
              <w:rPr>
                <w:rFonts w:ascii="標楷體" w:eastAsia="標楷體" w:hAnsi="標楷體" w:hint="eastAsia"/>
              </w:rPr>
              <w:t>臺灣客語文沉浸式</w:t>
            </w:r>
          </w:p>
          <w:p w14:paraId="53E13DD4" w14:textId="4B89ADCA" w:rsidR="00CA522C" w:rsidRPr="001D086E" w:rsidRDefault="00CA522C" w:rsidP="00CA522C">
            <w:pPr>
              <w:spacing w:line="240" w:lineRule="auto"/>
              <w:contextualSpacing/>
              <w:jc w:val="center"/>
              <w:rPr>
                <w:rFonts w:ascii="標楷體" w:eastAsia="標楷體" w:hAnsi="標楷體"/>
              </w:rPr>
            </w:pPr>
            <w:r w:rsidRPr="001D086E">
              <w:rPr>
                <w:rFonts w:ascii="標楷體" w:eastAsia="標楷體" w:hAnsi="標楷體" w:hint="eastAsia"/>
              </w:rPr>
              <w:t>指導語文競賽</w:t>
            </w:r>
            <w:r w:rsidRPr="001D086E">
              <w:rPr>
                <w:rFonts w:ascii="標楷體" w:eastAsia="標楷體" w:hAnsi="標楷體" w:hint="eastAsia"/>
                <w:b/>
              </w:rPr>
              <w:t>朗讀</w:t>
            </w:r>
            <w:r w:rsidRPr="001D086E">
              <w:rPr>
                <w:rFonts w:ascii="標楷體" w:eastAsia="標楷體" w:hAnsi="標楷體" w:hint="eastAsia"/>
              </w:rPr>
              <w:t>教學策略分享</w:t>
            </w:r>
          </w:p>
        </w:tc>
        <w:tc>
          <w:tcPr>
            <w:tcW w:w="2155" w:type="dxa"/>
            <w:tcBorders>
              <w:bottom w:val="single" w:sz="4" w:space="0" w:color="auto"/>
            </w:tcBorders>
          </w:tcPr>
          <w:p w14:paraId="589DDD0E" w14:textId="77777777" w:rsidR="00CA522C" w:rsidRPr="001D086E" w:rsidRDefault="00CA522C" w:rsidP="00CA522C">
            <w:pPr>
              <w:spacing w:line="240" w:lineRule="auto"/>
              <w:contextualSpacing/>
              <w:jc w:val="center"/>
              <w:rPr>
                <w:rFonts w:ascii="標楷體" w:eastAsia="標楷體" w:hAnsi="標楷體"/>
              </w:rPr>
            </w:pPr>
            <w:r w:rsidRPr="001D086E">
              <w:rPr>
                <w:rFonts w:ascii="標楷體" w:eastAsia="標楷體" w:hAnsi="標楷體" w:hint="eastAsia"/>
              </w:rPr>
              <w:t>台中市南區</w:t>
            </w:r>
          </w:p>
          <w:p w14:paraId="3B364F55" w14:textId="77777777" w:rsidR="00CA522C" w:rsidRPr="001D086E" w:rsidRDefault="00CA522C" w:rsidP="00CA522C">
            <w:pPr>
              <w:spacing w:line="240" w:lineRule="auto"/>
              <w:contextualSpacing/>
              <w:jc w:val="center"/>
              <w:rPr>
                <w:rFonts w:ascii="標楷體" w:eastAsia="標楷體" w:hAnsi="標楷體"/>
              </w:rPr>
            </w:pPr>
            <w:r w:rsidRPr="001D086E">
              <w:rPr>
                <w:rFonts w:ascii="標楷體" w:eastAsia="標楷體" w:hAnsi="標楷體" w:hint="eastAsia"/>
              </w:rPr>
              <w:t>樹德國民小學</w:t>
            </w:r>
          </w:p>
          <w:p w14:paraId="2D8E4347" w14:textId="77777777" w:rsidR="00CA522C" w:rsidRPr="001D086E" w:rsidRDefault="00CA522C" w:rsidP="006D045F">
            <w:pPr>
              <w:spacing w:line="240" w:lineRule="auto"/>
              <w:contextualSpacing/>
              <w:jc w:val="center"/>
              <w:rPr>
                <w:rFonts w:ascii="標楷體" w:eastAsia="標楷體" w:hAnsi="標楷體"/>
              </w:rPr>
            </w:pPr>
            <w:r w:rsidRPr="001D086E">
              <w:rPr>
                <w:rFonts w:ascii="標楷體" w:eastAsia="標楷體" w:hAnsi="標楷體" w:hint="eastAsia"/>
              </w:rPr>
              <w:t>林佩蓉老師</w:t>
            </w:r>
          </w:p>
          <w:p w14:paraId="00A5CC0D" w14:textId="45B7B4A3" w:rsidR="00CA522C" w:rsidRPr="001D086E" w:rsidRDefault="00CA522C" w:rsidP="006D045F">
            <w:pPr>
              <w:spacing w:line="260" w:lineRule="exact"/>
              <w:contextualSpacing/>
              <w:jc w:val="center"/>
              <w:rPr>
                <w:rFonts w:ascii="標楷體" w:eastAsia="標楷體" w:hAnsi="標楷體"/>
              </w:rPr>
            </w:pPr>
            <w:r w:rsidRPr="001D086E">
              <w:rPr>
                <w:rFonts w:ascii="標楷體" w:eastAsia="標楷體" w:hAnsi="標楷體" w:hint="eastAsia"/>
              </w:rPr>
              <w:t>(外聘2小時)</w:t>
            </w:r>
          </w:p>
        </w:tc>
      </w:tr>
      <w:tr w:rsidR="001D086E" w:rsidRPr="001D086E" w14:paraId="74FF8FE6" w14:textId="77777777" w:rsidTr="00CA522C">
        <w:trPr>
          <w:cantSplit/>
          <w:trHeight w:val="1566"/>
          <w:jc w:val="center"/>
        </w:trPr>
        <w:tc>
          <w:tcPr>
            <w:tcW w:w="1589" w:type="dxa"/>
            <w:vAlign w:val="center"/>
          </w:tcPr>
          <w:p w14:paraId="2789860B" w14:textId="3F2FF67B" w:rsidR="00CA522C" w:rsidRPr="001D086E" w:rsidRDefault="00CA522C" w:rsidP="00CA522C">
            <w:pPr>
              <w:spacing w:line="300" w:lineRule="exact"/>
              <w:ind w:left="240" w:hangingChars="100" w:hanging="240"/>
              <w:jc w:val="center"/>
              <w:rPr>
                <w:rFonts w:ascii="標楷體" w:eastAsia="標楷體" w:hAnsi="標楷體"/>
              </w:rPr>
            </w:pPr>
            <w:r w:rsidRPr="001D086E">
              <w:rPr>
                <w:rFonts w:ascii="標楷體" w:eastAsia="標楷體" w:hAnsi="標楷體"/>
              </w:rPr>
              <w:t>1</w:t>
            </w:r>
            <w:r w:rsidRPr="001D086E">
              <w:rPr>
                <w:rFonts w:ascii="標楷體" w:eastAsia="標楷體" w:hAnsi="標楷體" w:hint="eastAsia"/>
              </w:rPr>
              <w:t>0</w:t>
            </w:r>
            <w:r w:rsidRPr="001D086E">
              <w:rPr>
                <w:rFonts w:ascii="標楷體" w:eastAsia="標楷體" w:hAnsi="標楷體"/>
              </w:rPr>
              <w:t>:</w:t>
            </w:r>
            <w:r w:rsidRPr="001D086E">
              <w:rPr>
                <w:rFonts w:ascii="標楷體" w:eastAsia="標楷體" w:hAnsi="標楷體" w:hint="eastAsia"/>
              </w:rPr>
              <w:t>45～</w:t>
            </w:r>
            <w:r w:rsidRPr="001D086E">
              <w:rPr>
                <w:rFonts w:ascii="標楷體" w:eastAsia="標楷體" w:hAnsi="標楷體"/>
              </w:rPr>
              <w:t>1</w:t>
            </w:r>
            <w:r w:rsidRPr="001D086E">
              <w:rPr>
                <w:rFonts w:ascii="標楷體" w:eastAsia="標楷體" w:hAnsi="標楷體" w:hint="eastAsia"/>
              </w:rPr>
              <w:t>2</w:t>
            </w:r>
            <w:r w:rsidRPr="001D086E">
              <w:rPr>
                <w:rFonts w:ascii="標楷體" w:eastAsia="標楷體" w:hAnsi="標楷體"/>
              </w:rPr>
              <w:t>:</w:t>
            </w:r>
            <w:r w:rsidRPr="001D086E">
              <w:rPr>
                <w:rFonts w:ascii="標楷體" w:eastAsia="標楷體" w:hAnsi="標楷體" w:hint="eastAsia"/>
              </w:rPr>
              <w:t>15</w:t>
            </w:r>
          </w:p>
        </w:tc>
        <w:tc>
          <w:tcPr>
            <w:tcW w:w="2154" w:type="dxa"/>
            <w:vAlign w:val="center"/>
          </w:tcPr>
          <w:p w14:paraId="58829E60" w14:textId="77777777" w:rsidR="00CA522C" w:rsidRPr="001D086E" w:rsidRDefault="00CA522C" w:rsidP="00CA522C">
            <w:pPr>
              <w:spacing w:line="240" w:lineRule="auto"/>
              <w:contextualSpacing/>
              <w:jc w:val="center"/>
              <w:rPr>
                <w:rFonts w:ascii="標楷體" w:eastAsia="標楷體" w:hAnsi="標楷體"/>
              </w:rPr>
            </w:pPr>
            <w:r w:rsidRPr="001D086E">
              <w:rPr>
                <w:rFonts w:ascii="標楷體" w:eastAsia="標楷體" w:hAnsi="標楷體" w:hint="eastAsia"/>
              </w:rPr>
              <w:t>臺灣客語文沉浸式</w:t>
            </w:r>
          </w:p>
          <w:p w14:paraId="61E8152F" w14:textId="2602AA6F" w:rsidR="00CA522C" w:rsidRPr="001D086E" w:rsidRDefault="00CA522C" w:rsidP="00CA522C">
            <w:pPr>
              <w:spacing w:line="240" w:lineRule="auto"/>
              <w:contextualSpacing/>
              <w:jc w:val="center"/>
              <w:rPr>
                <w:rFonts w:ascii="標楷體" w:eastAsia="標楷體" w:hAnsi="標楷體"/>
              </w:rPr>
            </w:pPr>
            <w:r w:rsidRPr="001D086E">
              <w:rPr>
                <w:rFonts w:ascii="標楷體" w:eastAsia="標楷體" w:hAnsi="標楷體" w:hint="eastAsia"/>
              </w:rPr>
              <w:t>指導語文競賽</w:t>
            </w:r>
            <w:r w:rsidRPr="001D086E">
              <w:rPr>
                <w:rFonts w:ascii="標楷體" w:eastAsia="標楷體" w:hAnsi="標楷體" w:hint="eastAsia"/>
                <w:b/>
              </w:rPr>
              <w:t>演說(含情境式)</w:t>
            </w:r>
            <w:r w:rsidRPr="001D086E">
              <w:rPr>
                <w:rFonts w:ascii="標楷體" w:eastAsia="標楷體" w:hAnsi="標楷體" w:hint="eastAsia"/>
              </w:rPr>
              <w:t>教學策略分享</w:t>
            </w:r>
          </w:p>
        </w:tc>
        <w:tc>
          <w:tcPr>
            <w:tcW w:w="2155" w:type="dxa"/>
            <w:vAlign w:val="center"/>
          </w:tcPr>
          <w:p w14:paraId="5E793B17" w14:textId="77777777" w:rsidR="00CA522C" w:rsidRPr="001D086E" w:rsidRDefault="00CA522C" w:rsidP="00CA522C">
            <w:pPr>
              <w:spacing w:line="240" w:lineRule="auto"/>
              <w:contextualSpacing/>
              <w:jc w:val="center"/>
              <w:rPr>
                <w:rFonts w:ascii="標楷體" w:eastAsia="標楷體" w:hAnsi="標楷體"/>
              </w:rPr>
            </w:pPr>
            <w:r w:rsidRPr="001D086E">
              <w:rPr>
                <w:rFonts w:ascii="標楷體" w:eastAsia="標楷體" w:hAnsi="標楷體" w:hint="eastAsia"/>
              </w:rPr>
              <w:t>台中市南區</w:t>
            </w:r>
          </w:p>
          <w:p w14:paraId="6BDCD7AA" w14:textId="77777777" w:rsidR="00CA522C" w:rsidRPr="001D086E" w:rsidRDefault="00CA522C" w:rsidP="00CA522C">
            <w:pPr>
              <w:spacing w:line="240" w:lineRule="auto"/>
              <w:contextualSpacing/>
              <w:jc w:val="center"/>
              <w:rPr>
                <w:rFonts w:ascii="標楷體" w:eastAsia="標楷體" w:hAnsi="標楷體"/>
              </w:rPr>
            </w:pPr>
            <w:r w:rsidRPr="001D086E">
              <w:rPr>
                <w:rFonts w:ascii="標楷體" w:eastAsia="標楷體" w:hAnsi="標楷體" w:hint="eastAsia"/>
              </w:rPr>
              <w:t>樹德國民小學</w:t>
            </w:r>
          </w:p>
          <w:p w14:paraId="124A8DB2" w14:textId="46885882" w:rsidR="00CA522C" w:rsidRPr="001D086E" w:rsidRDefault="00CA522C" w:rsidP="00CA522C">
            <w:pPr>
              <w:spacing w:line="240" w:lineRule="auto"/>
              <w:contextualSpacing/>
              <w:jc w:val="center"/>
              <w:rPr>
                <w:rFonts w:ascii="標楷體" w:eastAsia="標楷體" w:hAnsi="標楷體"/>
              </w:rPr>
            </w:pPr>
            <w:r w:rsidRPr="001D086E">
              <w:rPr>
                <w:rFonts w:ascii="標楷體" w:eastAsia="標楷體" w:hAnsi="標楷體" w:hint="eastAsia"/>
              </w:rPr>
              <w:t>林佩蓉老師</w:t>
            </w:r>
          </w:p>
          <w:p w14:paraId="1F8186F7" w14:textId="512A9FBC" w:rsidR="00CA522C" w:rsidRPr="001D086E" w:rsidRDefault="00CA522C" w:rsidP="00CA522C">
            <w:pPr>
              <w:widowControl/>
              <w:spacing w:line="240" w:lineRule="auto"/>
              <w:contextualSpacing/>
              <w:jc w:val="center"/>
              <w:rPr>
                <w:rFonts w:ascii="標楷體" w:eastAsia="標楷體" w:hAnsi="標楷體"/>
              </w:rPr>
            </w:pPr>
            <w:r w:rsidRPr="001D086E">
              <w:rPr>
                <w:rFonts w:ascii="標楷體" w:eastAsia="標楷體" w:hAnsi="標楷體" w:hint="eastAsia"/>
              </w:rPr>
              <w:t>(外聘2小時)</w:t>
            </w:r>
          </w:p>
        </w:tc>
        <w:tc>
          <w:tcPr>
            <w:tcW w:w="2154" w:type="dxa"/>
            <w:vAlign w:val="center"/>
          </w:tcPr>
          <w:p w14:paraId="12C7D3E4" w14:textId="77777777" w:rsidR="00CA522C" w:rsidRPr="001D086E" w:rsidRDefault="00CA522C" w:rsidP="00CA522C">
            <w:pPr>
              <w:spacing w:line="240" w:lineRule="auto"/>
              <w:contextualSpacing/>
              <w:jc w:val="center"/>
              <w:rPr>
                <w:rFonts w:ascii="標楷體" w:eastAsia="標楷體" w:hAnsi="標楷體"/>
              </w:rPr>
            </w:pPr>
            <w:r w:rsidRPr="001D086E">
              <w:rPr>
                <w:rFonts w:ascii="標楷體" w:eastAsia="標楷體" w:hAnsi="標楷體" w:hint="eastAsia"/>
              </w:rPr>
              <w:t>臺灣客語文沉浸式</w:t>
            </w:r>
          </w:p>
          <w:p w14:paraId="35D43E12" w14:textId="17188708" w:rsidR="00CA522C" w:rsidRPr="001D086E" w:rsidRDefault="00CA522C" w:rsidP="00CA522C">
            <w:pPr>
              <w:rPr>
                <w:rFonts w:ascii="標楷體" w:eastAsia="標楷體" w:hAnsi="標楷體"/>
              </w:rPr>
            </w:pPr>
            <w:r w:rsidRPr="001D086E">
              <w:rPr>
                <w:rFonts w:ascii="標楷體" w:eastAsia="標楷體" w:hAnsi="標楷體" w:hint="eastAsia"/>
              </w:rPr>
              <w:t>指導語文競賽</w:t>
            </w:r>
            <w:r w:rsidRPr="001D086E">
              <w:rPr>
                <w:rFonts w:ascii="標楷體" w:eastAsia="標楷體" w:hAnsi="標楷體" w:hint="eastAsia"/>
                <w:b/>
              </w:rPr>
              <w:t>朗讀</w:t>
            </w:r>
            <w:r w:rsidRPr="001D086E">
              <w:rPr>
                <w:rFonts w:ascii="標楷體" w:eastAsia="標楷體" w:hAnsi="標楷體" w:hint="eastAsia"/>
              </w:rPr>
              <w:t>教學策略分享</w:t>
            </w:r>
          </w:p>
        </w:tc>
        <w:tc>
          <w:tcPr>
            <w:tcW w:w="2155" w:type="dxa"/>
            <w:vAlign w:val="center"/>
          </w:tcPr>
          <w:p w14:paraId="3399B3BF" w14:textId="77777777" w:rsidR="00CA522C" w:rsidRPr="001D086E" w:rsidRDefault="00CA522C" w:rsidP="00CA522C">
            <w:pPr>
              <w:spacing w:line="240" w:lineRule="auto"/>
              <w:contextualSpacing/>
              <w:jc w:val="center"/>
              <w:rPr>
                <w:rFonts w:ascii="標楷體" w:eastAsia="標楷體" w:hAnsi="標楷體"/>
              </w:rPr>
            </w:pPr>
            <w:r w:rsidRPr="001D086E">
              <w:rPr>
                <w:rFonts w:ascii="標楷體" w:eastAsia="標楷體" w:hAnsi="標楷體" w:hint="eastAsia"/>
              </w:rPr>
              <w:t>台中市南區</w:t>
            </w:r>
          </w:p>
          <w:p w14:paraId="2A917AC2" w14:textId="77777777" w:rsidR="00CA522C" w:rsidRPr="001D086E" w:rsidRDefault="00CA522C" w:rsidP="00CA522C">
            <w:pPr>
              <w:spacing w:line="240" w:lineRule="auto"/>
              <w:contextualSpacing/>
              <w:jc w:val="center"/>
              <w:rPr>
                <w:rFonts w:ascii="標楷體" w:eastAsia="標楷體" w:hAnsi="標楷體"/>
              </w:rPr>
            </w:pPr>
            <w:r w:rsidRPr="001D086E">
              <w:rPr>
                <w:rFonts w:ascii="標楷體" w:eastAsia="標楷體" w:hAnsi="標楷體" w:hint="eastAsia"/>
              </w:rPr>
              <w:t>樹德國民小學</w:t>
            </w:r>
          </w:p>
          <w:p w14:paraId="2A1F2C2F" w14:textId="77777777" w:rsidR="00CA522C" w:rsidRPr="001D086E" w:rsidRDefault="00CA522C" w:rsidP="00CA522C">
            <w:pPr>
              <w:spacing w:line="240" w:lineRule="auto"/>
              <w:contextualSpacing/>
              <w:jc w:val="center"/>
              <w:rPr>
                <w:rFonts w:ascii="標楷體" w:eastAsia="標楷體" w:hAnsi="標楷體"/>
              </w:rPr>
            </w:pPr>
            <w:r w:rsidRPr="001D086E">
              <w:rPr>
                <w:rFonts w:ascii="標楷體" w:eastAsia="標楷體" w:hAnsi="標楷體" w:hint="eastAsia"/>
              </w:rPr>
              <w:t>林佩蓉老師</w:t>
            </w:r>
          </w:p>
          <w:p w14:paraId="2A5E0C03" w14:textId="08EEDA66" w:rsidR="00CA522C" w:rsidRPr="001D086E" w:rsidRDefault="00CA522C" w:rsidP="00CA522C">
            <w:pPr>
              <w:spacing w:line="260" w:lineRule="exact"/>
              <w:jc w:val="center"/>
              <w:rPr>
                <w:rFonts w:ascii="標楷體" w:eastAsia="標楷體" w:hAnsi="標楷體"/>
              </w:rPr>
            </w:pPr>
            <w:r w:rsidRPr="001D086E">
              <w:rPr>
                <w:rFonts w:ascii="標楷體" w:eastAsia="標楷體" w:hAnsi="標楷體" w:hint="eastAsia"/>
              </w:rPr>
              <w:t>(外聘2小時)</w:t>
            </w:r>
          </w:p>
        </w:tc>
      </w:tr>
      <w:tr w:rsidR="001D086E" w:rsidRPr="001D086E" w14:paraId="6CDD4880" w14:textId="77777777" w:rsidTr="00CA522C">
        <w:trPr>
          <w:trHeight w:val="780"/>
          <w:jc w:val="center"/>
        </w:trPr>
        <w:tc>
          <w:tcPr>
            <w:tcW w:w="1589" w:type="dxa"/>
            <w:shd w:val="clear" w:color="auto" w:fill="E6E6E6"/>
            <w:vAlign w:val="center"/>
          </w:tcPr>
          <w:p w14:paraId="0B406F55" w14:textId="605D9616" w:rsidR="00CA522C" w:rsidRPr="001D086E" w:rsidRDefault="00CA522C" w:rsidP="00CA522C">
            <w:pPr>
              <w:spacing w:line="300" w:lineRule="exact"/>
              <w:ind w:leftChars="50" w:left="360" w:hangingChars="100" w:hanging="240"/>
              <w:jc w:val="center"/>
              <w:rPr>
                <w:rFonts w:ascii="標楷體" w:eastAsia="標楷體" w:hAnsi="標楷體"/>
              </w:rPr>
            </w:pPr>
            <w:r w:rsidRPr="001D086E">
              <w:rPr>
                <w:rFonts w:ascii="標楷體" w:eastAsia="標楷體" w:hAnsi="標楷體"/>
              </w:rPr>
              <w:t>1</w:t>
            </w:r>
            <w:r w:rsidRPr="001D086E">
              <w:rPr>
                <w:rFonts w:ascii="標楷體" w:eastAsia="標楷體" w:hAnsi="標楷體" w:hint="eastAsia"/>
              </w:rPr>
              <w:t>2</w:t>
            </w:r>
            <w:r w:rsidRPr="001D086E">
              <w:rPr>
                <w:rFonts w:ascii="標楷體" w:eastAsia="標楷體" w:hAnsi="標楷體"/>
              </w:rPr>
              <w:t>:</w:t>
            </w:r>
            <w:r w:rsidRPr="001D086E">
              <w:rPr>
                <w:rFonts w:ascii="標楷體" w:eastAsia="標楷體" w:hAnsi="標楷體" w:hint="eastAsia"/>
              </w:rPr>
              <w:t>15～</w:t>
            </w:r>
            <w:r w:rsidRPr="001D086E">
              <w:rPr>
                <w:rFonts w:ascii="標楷體" w:eastAsia="標楷體" w:hAnsi="標楷體"/>
              </w:rPr>
              <w:t>1</w:t>
            </w:r>
            <w:r w:rsidRPr="001D086E">
              <w:rPr>
                <w:rFonts w:ascii="標楷體" w:eastAsia="標楷體" w:hAnsi="標楷體" w:hint="eastAsia"/>
              </w:rPr>
              <w:t>2</w:t>
            </w:r>
            <w:r w:rsidRPr="001D086E">
              <w:rPr>
                <w:rFonts w:ascii="標楷體" w:eastAsia="標楷體" w:hAnsi="標楷體"/>
              </w:rPr>
              <w:t>:</w:t>
            </w:r>
            <w:r w:rsidRPr="001D086E">
              <w:rPr>
                <w:rFonts w:ascii="標楷體" w:eastAsia="標楷體" w:hAnsi="標楷體" w:hint="eastAsia"/>
              </w:rPr>
              <w:t>35</w:t>
            </w:r>
          </w:p>
        </w:tc>
        <w:tc>
          <w:tcPr>
            <w:tcW w:w="2154" w:type="dxa"/>
            <w:shd w:val="clear" w:color="auto" w:fill="E6E6E6"/>
            <w:vAlign w:val="center"/>
          </w:tcPr>
          <w:p w14:paraId="41FBBE42" w14:textId="77777777" w:rsidR="00CA522C" w:rsidRPr="001D086E" w:rsidRDefault="00CA522C" w:rsidP="00CA522C">
            <w:pPr>
              <w:spacing w:line="300" w:lineRule="exact"/>
              <w:jc w:val="center"/>
              <w:rPr>
                <w:rFonts w:ascii="標楷體" w:eastAsia="標楷體" w:hAnsi="標楷體"/>
              </w:rPr>
            </w:pPr>
            <w:r w:rsidRPr="001D086E">
              <w:rPr>
                <w:rFonts w:ascii="標楷體" w:eastAsia="標楷體" w:hAnsi="標楷體" w:hint="eastAsia"/>
              </w:rPr>
              <w:t>綜合討論</w:t>
            </w:r>
          </w:p>
        </w:tc>
        <w:tc>
          <w:tcPr>
            <w:tcW w:w="2155" w:type="dxa"/>
            <w:shd w:val="clear" w:color="auto" w:fill="E6E6E6"/>
            <w:vAlign w:val="center"/>
          </w:tcPr>
          <w:p w14:paraId="71BED486" w14:textId="15BDE9FA" w:rsidR="00CA522C" w:rsidRPr="001D086E" w:rsidRDefault="00CA522C" w:rsidP="00CA522C">
            <w:pPr>
              <w:spacing w:line="300" w:lineRule="exact"/>
              <w:jc w:val="center"/>
              <w:rPr>
                <w:rFonts w:ascii="標楷體" w:eastAsia="標楷體" w:hAnsi="標楷體"/>
              </w:rPr>
            </w:pPr>
            <w:r w:rsidRPr="001D086E">
              <w:rPr>
                <w:rFonts w:ascii="標楷體" w:eastAsia="標楷體" w:hAnsi="標楷體" w:hint="eastAsia"/>
              </w:rPr>
              <w:t>承辦學校</w:t>
            </w:r>
          </w:p>
        </w:tc>
        <w:tc>
          <w:tcPr>
            <w:tcW w:w="2154" w:type="dxa"/>
            <w:shd w:val="clear" w:color="auto" w:fill="E6E6E6"/>
            <w:vAlign w:val="center"/>
          </w:tcPr>
          <w:p w14:paraId="3872D6AA" w14:textId="7E584381" w:rsidR="00CA522C" w:rsidRPr="001D086E" w:rsidRDefault="00CA522C" w:rsidP="00CA522C">
            <w:pPr>
              <w:spacing w:line="300" w:lineRule="exact"/>
              <w:jc w:val="center"/>
              <w:rPr>
                <w:rFonts w:ascii="標楷體" w:eastAsia="標楷體" w:hAnsi="標楷體"/>
              </w:rPr>
            </w:pPr>
            <w:r w:rsidRPr="001D086E">
              <w:rPr>
                <w:rFonts w:ascii="標楷體" w:eastAsia="標楷體" w:hAnsi="標楷體" w:hint="eastAsia"/>
              </w:rPr>
              <w:t>綜合討論</w:t>
            </w:r>
          </w:p>
        </w:tc>
        <w:tc>
          <w:tcPr>
            <w:tcW w:w="2155" w:type="dxa"/>
            <w:shd w:val="clear" w:color="auto" w:fill="E6E6E6"/>
            <w:vAlign w:val="center"/>
          </w:tcPr>
          <w:p w14:paraId="28A213C6" w14:textId="1B22B775" w:rsidR="00CA522C" w:rsidRPr="001D086E" w:rsidRDefault="00CA522C" w:rsidP="00CA522C">
            <w:pPr>
              <w:spacing w:line="300" w:lineRule="exact"/>
              <w:jc w:val="center"/>
              <w:rPr>
                <w:rFonts w:ascii="標楷體" w:eastAsia="標楷體" w:hAnsi="標楷體"/>
              </w:rPr>
            </w:pPr>
            <w:r w:rsidRPr="001D086E">
              <w:rPr>
                <w:rFonts w:ascii="標楷體" w:eastAsia="標楷體" w:hAnsi="標楷體" w:hint="eastAsia"/>
              </w:rPr>
              <w:t>承辦學校</w:t>
            </w:r>
          </w:p>
        </w:tc>
      </w:tr>
      <w:tr w:rsidR="001D086E" w:rsidRPr="001D086E" w14:paraId="2C90A288" w14:textId="77777777" w:rsidTr="00CA522C">
        <w:trPr>
          <w:cantSplit/>
          <w:trHeight w:val="786"/>
          <w:jc w:val="center"/>
        </w:trPr>
        <w:tc>
          <w:tcPr>
            <w:tcW w:w="1589" w:type="dxa"/>
            <w:vAlign w:val="center"/>
          </w:tcPr>
          <w:p w14:paraId="003351D6" w14:textId="0313F949" w:rsidR="00CA522C" w:rsidRPr="001D086E" w:rsidRDefault="00CA522C" w:rsidP="00CA522C">
            <w:pPr>
              <w:spacing w:line="300" w:lineRule="exact"/>
              <w:ind w:left="240" w:hangingChars="100" w:hanging="240"/>
              <w:jc w:val="center"/>
              <w:rPr>
                <w:rFonts w:ascii="標楷體" w:eastAsia="標楷體" w:hAnsi="標楷體"/>
              </w:rPr>
            </w:pPr>
            <w:r w:rsidRPr="001D086E">
              <w:rPr>
                <w:rFonts w:ascii="標楷體" w:eastAsia="標楷體" w:hAnsi="標楷體"/>
              </w:rPr>
              <w:t>1</w:t>
            </w:r>
            <w:r w:rsidRPr="001D086E">
              <w:rPr>
                <w:rFonts w:ascii="標楷體" w:eastAsia="標楷體" w:hAnsi="標楷體" w:hint="eastAsia"/>
              </w:rPr>
              <w:t>2</w:t>
            </w:r>
            <w:r w:rsidRPr="001D086E">
              <w:rPr>
                <w:rFonts w:ascii="標楷體" w:eastAsia="標楷體" w:hAnsi="標楷體"/>
              </w:rPr>
              <w:t>:</w:t>
            </w:r>
            <w:r w:rsidRPr="001D086E">
              <w:rPr>
                <w:rFonts w:ascii="標楷體" w:eastAsia="標楷體" w:hAnsi="標楷體" w:hint="eastAsia"/>
              </w:rPr>
              <w:t>35～</w:t>
            </w:r>
          </w:p>
        </w:tc>
        <w:tc>
          <w:tcPr>
            <w:tcW w:w="2154" w:type="dxa"/>
            <w:vAlign w:val="center"/>
          </w:tcPr>
          <w:p w14:paraId="4BD7319E" w14:textId="77777777" w:rsidR="00CA522C" w:rsidRPr="001D086E" w:rsidRDefault="00CA522C" w:rsidP="00CA522C">
            <w:pPr>
              <w:spacing w:line="300" w:lineRule="exact"/>
              <w:jc w:val="center"/>
              <w:rPr>
                <w:rFonts w:ascii="標楷體" w:eastAsia="標楷體" w:hAnsi="標楷體"/>
              </w:rPr>
            </w:pPr>
            <w:r w:rsidRPr="001D086E">
              <w:rPr>
                <w:rFonts w:ascii="標楷體" w:eastAsia="標楷體" w:hAnsi="標楷體" w:hint="eastAsia"/>
              </w:rPr>
              <w:t>賦歸</w:t>
            </w:r>
          </w:p>
        </w:tc>
        <w:tc>
          <w:tcPr>
            <w:tcW w:w="2155" w:type="dxa"/>
            <w:vAlign w:val="center"/>
          </w:tcPr>
          <w:p w14:paraId="1997610E" w14:textId="5852209A" w:rsidR="00CA522C" w:rsidRPr="001D086E" w:rsidRDefault="00CA522C" w:rsidP="00CA522C">
            <w:pPr>
              <w:spacing w:line="300" w:lineRule="exact"/>
              <w:jc w:val="center"/>
              <w:rPr>
                <w:rFonts w:ascii="標楷體" w:eastAsia="標楷體" w:hAnsi="標楷體"/>
              </w:rPr>
            </w:pPr>
          </w:p>
        </w:tc>
        <w:tc>
          <w:tcPr>
            <w:tcW w:w="2154" w:type="dxa"/>
            <w:vAlign w:val="center"/>
          </w:tcPr>
          <w:p w14:paraId="5C8A5C3D" w14:textId="77777777" w:rsidR="00CA522C" w:rsidRPr="001D086E" w:rsidRDefault="00CA522C" w:rsidP="00CA522C">
            <w:pPr>
              <w:spacing w:line="300" w:lineRule="exact"/>
              <w:jc w:val="center"/>
              <w:rPr>
                <w:rFonts w:ascii="標楷體" w:eastAsia="標楷體" w:hAnsi="標楷體"/>
              </w:rPr>
            </w:pPr>
            <w:r w:rsidRPr="001D086E">
              <w:rPr>
                <w:rFonts w:ascii="標楷體" w:eastAsia="標楷體" w:hAnsi="標楷體" w:hint="eastAsia"/>
              </w:rPr>
              <w:t>賦歸</w:t>
            </w:r>
          </w:p>
        </w:tc>
        <w:tc>
          <w:tcPr>
            <w:tcW w:w="2155" w:type="dxa"/>
            <w:vAlign w:val="center"/>
          </w:tcPr>
          <w:p w14:paraId="43018679" w14:textId="4D630604" w:rsidR="00CA522C" w:rsidRPr="001D086E" w:rsidRDefault="00CA522C" w:rsidP="00CA522C">
            <w:pPr>
              <w:spacing w:line="300" w:lineRule="exact"/>
              <w:jc w:val="center"/>
              <w:rPr>
                <w:rFonts w:ascii="標楷體" w:eastAsia="標楷體" w:hAnsi="標楷體"/>
              </w:rPr>
            </w:pPr>
          </w:p>
        </w:tc>
      </w:tr>
    </w:tbl>
    <w:p w14:paraId="041C9A00" w14:textId="584C91FE" w:rsidR="002203A3" w:rsidRPr="005F6C5C" w:rsidRDefault="002203A3" w:rsidP="00B8633E">
      <w:pPr>
        <w:snapToGrid w:val="0"/>
        <w:spacing w:line="360" w:lineRule="auto"/>
        <w:rPr>
          <w:rFonts w:ascii="標楷體" w:eastAsia="標楷體" w:hAnsi="標楷體"/>
          <w:color w:val="000000" w:themeColor="text1"/>
          <w:sz w:val="28"/>
          <w:szCs w:val="28"/>
        </w:rPr>
      </w:pPr>
    </w:p>
    <w:p w14:paraId="0C89AC9F" w14:textId="77777777" w:rsidR="002203A3" w:rsidRPr="005F6C5C" w:rsidRDefault="002203A3" w:rsidP="00B8633E">
      <w:pPr>
        <w:snapToGrid w:val="0"/>
        <w:spacing w:line="360" w:lineRule="auto"/>
        <w:rPr>
          <w:rFonts w:ascii="標楷體" w:eastAsia="標楷體" w:hAnsi="標楷體"/>
          <w:b/>
          <w:color w:val="000000" w:themeColor="text1"/>
          <w:sz w:val="28"/>
          <w:szCs w:val="28"/>
        </w:rPr>
      </w:pPr>
    </w:p>
    <w:p w14:paraId="61CB3D2D" w14:textId="4CF6CC6D" w:rsidR="00BC62EB" w:rsidRDefault="00BC62EB" w:rsidP="00B8633E">
      <w:pPr>
        <w:spacing w:line="400" w:lineRule="exact"/>
        <w:rPr>
          <w:rFonts w:ascii="標楷體" w:eastAsia="標楷體" w:hAnsi="標楷體"/>
          <w:color w:val="000000" w:themeColor="text1"/>
          <w:sz w:val="28"/>
          <w:szCs w:val="28"/>
        </w:rPr>
      </w:pPr>
    </w:p>
    <w:p w14:paraId="330D4CB6" w14:textId="2044B72A" w:rsidR="00BC62EB" w:rsidRDefault="00BC62EB" w:rsidP="00B8633E">
      <w:pPr>
        <w:spacing w:line="400" w:lineRule="exact"/>
        <w:rPr>
          <w:rFonts w:ascii="標楷體" w:eastAsia="標楷體" w:hAnsi="標楷體"/>
          <w:color w:val="000000" w:themeColor="text1"/>
          <w:sz w:val="28"/>
          <w:szCs w:val="28"/>
        </w:rPr>
      </w:pPr>
    </w:p>
    <w:p w14:paraId="07337FF5" w14:textId="5DC0883C" w:rsidR="00BC62EB" w:rsidRDefault="00BC62EB" w:rsidP="00B8633E">
      <w:pPr>
        <w:spacing w:line="400" w:lineRule="exact"/>
        <w:rPr>
          <w:rFonts w:ascii="標楷體" w:eastAsia="標楷體" w:hAnsi="標楷體"/>
          <w:color w:val="000000" w:themeColor="text1"/>
          <w:sz w:val="28"/>
          <w:szCs w:val="28"/>
        </w:rPr>
      </w:pPr>
    </w:p>
    <w:sectPr w:rsidR="00BC62EB" w:rsidSect="004467C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71B6C" w14:textId="77777777" w:rsidR="002F2F8A" w:rsidRDefault="002F2F8A" w:rsidP="00183E5C">
      <w:pPr>
        <w:spacing w:after="0" w:line="240" w:lineRule="auto"/>
      </w:pPr>
      <w:r>
        <w:separator/>
      </w:r>
    </w:p>
  </w:endnote>
  <w:endnote w:type="continuationSeparator" w:id="0">
    <w:p w14:paraId="27E60061" w14:textId="77777777" w:rsidR="002F2F8A" w:rsidRDefault="002F2F8A" w:rsidP="0018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D2593" w14:textId="77777777" w:rsidR="002F2F8A" w:rsidRDefault="002F2F8A" w:rsidP="00183E5C">
      <w:pPr>
        <w:spacing w:after="0" w:line="240" w:lineRule="auto"/>
      </w:pPr>
      <w:r>
        <w:separator/>
      </w:r>
    </w:p>
  </w:footnote>
  <w:footnote w:type="continuationSeparator" w:id="0">
    <w:p w14:paraId="64A97B9C" w14:textId="77777777" w:rsidR="002F2F8A" w:rsidRDefault="002F2F8A" w:rsidP="00183E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D3598"/>
    <w:multiLevelType w:val="hybridMultilevel"/>
    <w:tmpl w:val="A4DE892E"/>
    <w:lvl w:ilvl="0" w:tplc="FEC0BF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5F66FF"/>
    <w:multiLevelType w:val="hybridMultilevel"/>
    <w:tmpl w:val="12EC24F4"/>
    <w:lvl w:ilvl="0" w:tplc="D8CE14EE">
      <w:start w:val="1"/>
      <w:numFmt w:val="taiwaneseCountingThousand"/>
      <w:lvlText w:val="(%1)"/>
      <w:lvlJc w:val="left"/>
      <w:pPr>
        <w:ind w:left="1440" w:hanging="720"/>
      </w:pPr>
      <w:rPr>
        <w:rFonts w:hint="default"/>
      </w:rPr>
    </w:lvl>
    <w:lvl w:ilvl="1" w:tplc="101C7DBE">
      <w:start w:val="2"/>
      <w:numFmt w:val="taiwaneseCountingThousand"/>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452B4B2A"/>
    <w:multiLevelType w:val="hybridMultilevel"/>
    <w:tmpl w:val="788AACE8"/>
    <w:lvl w:ilvl="0" w:tplc="C78CD7E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52B93E92"/>
    <w:multiLevelType w:val="hybridMultilevel"/>
    <w:tmpl w:val="520AA382"/>
    <w:lvl w:ilvl="0" w:tplc="7EA874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CA6E79"/>
    <w:multiLevelType w:val="hybridMultilevel"/>
    <w:tmpl w:val="469AE8B2"/>
    <w:lvl w:ilvl="0" w:tplc="D0C6D14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5B440922"/>
    <w:multiLevelType w:val="hybridMultilevel"/>
    <w:tmpl w:val="B1BE6DDC"/>
    <w:lvl w:ilvl="0" w:tplc="8028FF6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7F4C50D0"/>
    <w:multiLevelType w:val="hybridMultilevel"/>
    <w:tmpl w:val="9AE0F72C"/>
    <w:lvl w:ilvl="0" w:tplc="B664B21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6"/>
  </w:num>
  <w:num w:numId="3">
    <w:abstractNumId w:val="1"/>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7C2"/>
    <w:rsid w:val="00021195"/>
    <w:rsid w:val="00030062"/>
    <w:rsid w:val="00076414"/>
    <w:rsid w:val="00094AC4"/>
    <w:rsid w:val="000B2942"/>
    <w:rsid w:val="0012248D"/>
    <w:rsid w:val="00134539"/>
    <w:rsid w:val="001809FF"/>
    <w:rsid w:val="00182E07"/>
    <w:rsid w:val="00183E5C"/>
    <w:rsid w:val="00192E52"/>
    <w:rsid w:val="001B3957"/>
    <w:rsid w:val="001C65A0"/>
    <w:rsid w:val="001D086E"/>
    <w:rsid w:val="00211BCB"/>
    <w:rsid w:val="002203A3"/>
    <w:rsid w:val="00264431"/>
    <w:rsid w:val="002778FE"/>
    <w:rsid w:val="002F0CFD"/>
    <w:rsid w:val="002F2F8A"/>
    <w:rsid w:val="003541EA"/>
    <w:rsid w:val="00395D49"/>
    <w:rsid w:val="003F4A3E"/>
    <w:rsid w:val="003F51C4"/>
    <w:rsid w:val="00435922"/>
    <w:rsid w:val="004467C2"/>
    <w:rsid w:val="00454567"/>
    <w:rsid w:val="004678EB"/>
    <w:rsid w:val="0047607F"/>
    <w:rsid w:val="005047DA"/>
    <w:rsid w:val="005C7FE2"/>
    <w:rsid w:val="005F1A22"/>
    <w:rsid w:val="005F6C5C"/>
    <w:rsid w:val="006441ED"/>
    <w:rsid w:val="006821F3"/>
    <w:rsid w:val="00692C47"/>
    <w:rsid w:val="006D045F"/>
    <w:rsid w:val="006D2615"/>
    <w:rsid w:val="007050B3"/>
    <w:rsid w:val="00746ABB"/>
    <w:rsid w:val="00752E01"/>
    <w:rsid w:val="00772AD7"/>
    <w:rsid w:val="00783247"/>
    <w:rsid w:val="00785B95"/>
    <w:rsid w:val="007B3BE7"/>
    <w:rsid w:val="007C4BFC"/>
    <w:rsid w:val="007F017A"/>
    <w:rsid w:val="007F6D43"/>
    <w:rsid w:val="0080009C"/>
    <w:rsid w:val="00825566"/>
    <w:rsid w:val="00840B4E"/>
    <w:rsid w:val="008613EC"/>
    <w:rsid w:val="00880604"/>
    <w:rsid w:val="008878AB"/>
    <w:rsid w:val="008A4C84"/>
    <w:rsid w:val="008A6B87"/>
    <w:rsid w:val="008F0086"/>
    <w:rsid w:val="009541B7"/>
    <w:rsid w:val="00980B5E"/>
    <w:rsid w:val="009A3570"/>
    <w:rsid w:val="009B58FC"/>
    <w:rsid w:val="009C7A3A"/>
    <w:rsid w:val="009D2AD6"/>
    <w:rsid w:val="009E21B8"/>
    <w:rsid w:val="009F0657"/>
    <w:rsid w:val="00A516A0"/>
    <w:rsid w:val="00AA45FC"/>
    <w:rsid w:val="00AD38A9"/>
    <w:rsid w:val="00AE2D5C"/>
    <w:rsid w:val="00B063A8"/>
    <w:rsid w:val="00B41E37"/>
    <w:rsid w:val="00B66B6A"/>
    <w:rsid w:val="00B84AAB"/>
    <w:rsid w:val="00B8633E"/>
    <w:rsid w:val="00B96BB8"/>
    <w:rsid w:val="00BA2322"/>
    <w:rsid w:val="00BC62EB"/>
    <w:rsid w:val="00BF3400"/>
    <w:rsid w:val="00C219DA"/>
    <w:rsid w:val="00C414A2"/>
    <w:rsid w:val="00C54436"/>
    <w:rsid w:val="00CA4465"/>
    <w:rsid w:val="00CA522C"/>
    <w:rsid w:val="00CF4904"/>
    <w:rsid w:val="00D23BEC"/>
    <w:rsid w:val="00DA6E0D"/>
    <w:rsid w:val="00DC6F7B"/>
    <w:rsid w:val="00DF3F01"/>
    <w:rsid w:val="00E24B04"/>
    <w:rsid w:val="00E45CD3"/>
    <w:rsid w:val="00E545E2"/>
    <w:rsid w:val="00E629C4"/>
    <w:rsid w:val="00E912FF"/>
    <w:rsid w:val="00F21EF5"/>
    <w:rsid w:val="00F43A6F"/>
    <w:rsid w:val="00F55AA9"/>
    <w:rsid w:val="00FC0E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15E6D"/>
  <w15:chartTrackingRefBased/>
  <w15:docId w15:val="{FF3EE94F-FC2E-465F-A668-D290E808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E52"/>
    <w:pPr>
      <w:widowControl w:val="0"/>
    </w:pPr>
  </w:style>
  <w:style w:type="paragraph" w:styleId="1">
    <w:name w:val="heading 1"/>
    <w:basedOn w:val="a"/>
    <w:next w:val="a"/>
    <w:link w:val="10"/>
    <w:uiPriority w:val="9"/>
    <w:qFormat/>
    <w:rsid w:val="004467C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467C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467C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4467C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4467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467C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467C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67C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467C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467C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4467C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467C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4467C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467C2"/>
    <w:rPr>
      <w:rFonts w:eastAsiaTheme="majorEastAsia" w:cstheme="majorBidi"/>
      <w:color w:val="0F4761" w:themeColor="accent1" w:themeShade="BF"/>
    </w:rPr>
  </w:style>
  <w:style w:type="character" w:customStyle="1" w:styleId="60">
    <w:name w:val="標題 6 字元"/>
    <w:basedOn w:val="a0"/>
    <w:link w:val="6"/>
    <w:uiPriority w:val="9"/>
    <w:semiHidden/>
    <w:rsid w:val="004467C2"/>
    <w:rPr>
      <w:rFonts w:eastAsiaTheme="majorEastAsia" w:cstheme="majorBidi"/>
      <w:color w:val="595959" w:themeColor="text1" w:themeTint="A6"/>
    </w:rPr>
  </w:style>
  <w:style w:type="character" w:customStyle="1" w:styleId="70">
    <w:name w:val="標題 7 字元"/>
    <w:basedOn w:val="a0"/>
    <w:link w:val="7"/>
    <w:uiPriority w:val="9"/>
    <w:semiHidden/>
    <w:rsid w:val="004467C2"/>
    <w:rPr>
      <w:rFonts w:eastAsiaTheme="majorEastAsia" w:cstheme="majorBidi"/>
      <w:color w:val="595959" w:themeColor="text1" w:themeTint="A6"/>
    </w:rPr>
  </w:style>
  <w:style w:type="character" w:customStyle="1" w:styleId="80">
    <w:name w:val="標題 8 字元"/>
    <w:basedOn w:val="a0"/>
    <w:link w:val="8"/>
    <w:uiPriority w:val="9"/>
    <w:semiHidden/>
    <w:rsid w:val="004467C2"/>
    <w:rPr>
      <w:rFonts w:eastAsiaTheme="majorEastAsia" w:cstheme="majorBidi"/>
      <w:color w:val="272727" w:themeColor="text1" w:themeTint="D8"/>
    </w:rPr>
  </w:style>
  <w:style w:type="character" w:customStyle="1" w:styleId="90">
    <w:name w:val="標題 9 字元"/>
    <w:basedOn w:val="a0"/>
    <w:link w:val="9"/>
    <w:uiPriority w:val="9"/>
    <w:semiHidden/>
    <w:rsid w:val="004467C2"/>
    <w:rPr>
      <w:rFonts w:eastAsiaTheme="majorEastAsia" w:cstheme="majorBidi"/>
      <w:color w:val="272727" w:themeColor="text1" w:themeTint="D8"/>
    </w:rPr>
  </w:style>
  <w:style w:type="paragraph" w:styleId="a3">
    <w:name w:val="Title"/>
    <w:basedOn w:val="a"/>
    <w:next w:val="a"/>
    <w:link w:val="a4"/>
    <w:uiPriority w:val="10"/>
    <w:qFormat/>
    <w:rsid w:val="004467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467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67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467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67C2"/>
    <w:pPr>
      <w:spacing w:before="160"/>
      <w:jc w:val="center"/>
    </w:pPr>
    <w:rPr>
      <w:i/>
      <w:iCs/>
      <w:color w:val="404040" w:themeColor="text1" w:themeTint="BF"/>
    </w:rPr>
  </w:style>
  <w:style w:type="character" w:customStyle="1" w:styleId="a8">
    <w:name w:val="引文 字元"/>
    <w:basedOn w:val="a0"/>
    <w:link w:val="a7"/>
    <w:uiPriority w:val="29"/>
    <w:rsid w:val="004467C2"/>
    <w:rPr>
      <w:i/>
      <w:iCs/>
      <w:color w:val="404040" w:themeColor="text1" w:themeTint="BF"/>
    </w:rPr>
  </w:style>
  <w:style w:type="paragraph" w:styleId="a9">
    <w:name w:val="List Paragraph"/>
    <w:basedOn w:val="a"/>
    <w:uiPriority w:val="34"/>
    <w:qFormat/>
    <w:rsid w:val="004467C2"/>
    <w:pPr>
      <w:ind w:left="720"/>
      <w:contextualSpacing/>
    </w:pPr>
  </w:style>
  <w:style w:type="character" w:styleId="aa">
    <w:name w:val="Intense Emphasis"/>
    <w:basedOn w:val="a0"/>
    <w:uiPriority w:val="21"/>
    <w:qFormat/>
    <w:rsid w:val="004467C2"/>
    <w:rPr>
      <w:i/>
      <w:iCs/>
      <w:color w:val="0F4761" w:themeColor="accent1" w:themeShade="BF"/>
    </w:rPr>
  </w:style>
  <w:style w:type="paragraph" w:styleId="ab">
    <w:name w:val="Intense Quote"/>
    <w:basedOn w:val="a"/>
    <w:next w:val="a"/>
    <w:link w:val="ac"/>
    <w:uiPriority w:val="30"/>
    <w:qFormat/>
    <w:rsid w:val="00446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467C2"/>
    <w:rPr>
      <w:i/>
      <w:iCs/>
      <w:color w:val="0F4761" w:themeColor="accent1" w:themeShade="BF"/>
    </w:rPr>
  </w:style>
  <w:style w:type="character" w:styleId="ad">
    <w:name w:val="Intense Reference"/>
    <w:basedOn w:val="a0"/>
    <w:uiPriority w:val="32"/>
    <w:qFormat/>
    <w:rsid w:val="004467C2"/>
    <w:rPr>
      <w:b/>
      <w:bCs/>
      <w:smallCaps/>
      <w:color w:val="0F4761" w:themeColor="accent1" w:themeShade="BF"/>
      <w:spacing w:val="5"/>
    </w:rPr>
  </w:style>
  <w:style w:type="paragraph" w:styleId="ae">
    <w:name w:val="Body Text"/>
    <w:basedOn w:val="a"/>
    <w:link w:val="af"/>
    <w:uiPriority w:val="99"/>
    <w:unhideWhenUsed/>
    <w:rsid w:val="004467C2"/>
    <w:pPr>
      <w:spacing w:after="120"/>
    </w:pPr>
  </w:style>
  <w:style w:type="character" w:customStyle="1" w:styleId="af">
    <w:name w:val="本文 字元"/>
    <w:basedOn w:val="a0"/>
    <w:link w:val="ae"/>
    <w:uiPriority w:val="99"/>
    <w:rsid w:val="004467C2"/>
  </w:style>
  <w:style w:type="table" w:styleId="af0">
    <w:name w:val="Table Grid"/>
    <w:basedOn w:val="a1"/>
    <w:uiPriority w:val="39"/>
    <w:rsid w:val="00B84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183E5C"/>
    <w:pPr>
      <w:tabs>
        <w:tab w:val="center" w:pos="4153"/>
        <w:tab w:val="right" w:pos="8306"/>
      </w:tabs>
      <w:snapToGrid w:val="0"/>
    </w:pPr>
    <w:rPr>
      <w:sz w:val="20"/>
      <w:szCs w:val="20"/>
    </w:rPr>
  </w:style>
  <w:style w:type="character" w:customStyle="1" w:styleId="af2">
    <w:name w:val="頁首 字元"/>
    <w:basedOn w:val="a0"/>
    <w:link w:val="af1"/>
    <w:uiPriority w:val="99"/>
    <w:rsid w:val="00183E5C"/>
    <w:rPr>
      <w:sz w:val="20"/>
      <w:szCs w:val="20"/>
    </w:rPr>
  </w:style>
  <w:style w:type="paragraph" w:styleId="af3">
    <w:name w:val="footer"/>
    <w:basedOn w:val="a"/>
    <w:link w:val="af4"/>
    <w:uiPriority w:val="99"/>
    <w:unhideWhenUsed/>
    <w:rsid w:val="00183E5C"/>
    <w:pPr>
      <w:tabs>
        <w:tab w:val="center" w:pos="4153"/>
        <w:tab w:val="right" w:pos="8306"/>
      </w:tabs>
      <w:snapToGrid w:val="0"/>
    </w:pPr>
    <w:rPr>
      <w:sz w:val="20"/>
      <w:szCs w:val="20"/>
    </w:rPr>
  </w:style>
  <w:style w:type="character" w:customStyle="1" w:styleId="af4">
    <w:name w:val="頁尾 字元"/>
    <w:basedOn w:val="a0"/>
    <w:link w:val="af3"/>
    <w:uiPriority w:val="99"/>
    <w:rsid w:val="00183E5C"/>
    <w:rPr>
      <w:sz w:val="20"/>
      <w:szCs w:val="20"/>
    </w:rPr>
  </w:style>
  <w:style w:type="character" w:styleId="af5">
    <w:name w:val="Hyperlink"/>
    <w:basedOn w:val="a0"/>
    <w:uiPriority w:val="99"/>
    <w:unhideWhenUsed/>
    <w:rsid w:val="00BC62EB"/>
    <w:rPr>
      <w:color w:val="467886" w:themeColor="hyperlink"/>
      <w:u w:val="single"/>
    </w:rPr>
  </w:style>
  <w:style w:type="paragraph" w:styleId="af6">
    <w:name w:val="Balloon Text"/>
    <w:basedOn w:val="a"/>
    <w:link w:val="af7"/>
    <w:uiPriority w:val="99"/>
    <w:semiHidden/>
    <w:unhideWhenUsed/>
    <w:rsid w:val="00E45CD3"/>
    <w:pPr>
      <w:spacing w:after="0" w:line="240" w:lineRule="auto"/>
    </w:pPr>
    <w:rPr>
      <w:rFonts w:asciiTheme="majorHAnsi" w:eastAsiaTheme="majorEastAsia" w:hAnsiTheme="majorHAnsi" w:cstheme="majorBidi"/>
      <w:sz w:val="18"/>
      <w:szCs w:val="18"/>
    </w:rPr>
  </w:style>
  <w:style w:type="character" w:customStyle="1" w:styleId="af7">
    <w:name w:val="註解方塊文字 字元"/>
    <w:basedOn w:val="a0"/>
    <w:link w:val="af6"/>
    <w:uiPriority w:val="99"/>
    <w:semiHidden/>
    <w:rsid w:val="00E45C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inservice.org.tw/index.aspx&#65289;&#12290;&#25903;&#25588;&#20154;&#21729;&#25110;&#20854;&#20182;&#26377;&#33288;&#36259;&#21443;&#21152;&#327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士欽 翁</dc:creator>
  <cp:keywords/>
  <dc:description/>
  <cp:lastModifiedBy>LPC06</cp:lastModifiedBy>
  <cp:revision>3</cp:revision>
  <cp:lastPrinted>2025-12-10T08:11:00Z</cp:lastPrinted>
  <dcterms:created xsi:type="dcterms:W3CDTF">2025-12-10T08:11:00Z</dcterms:created>
  <dcterms:modified xsi:type="dcterms:W3CDTF">2025-12-10T08:17:00Z</dcterms:modified>
</cp:coreProperties>
</file>